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</w:rPr>
        <w:t>附件2：</w:t>
      </w:r>
    </w:p>
    <w:p>
      <w:pPr>
        <w:pStyle w:val="2"/>
        <w:jc w:val="center"/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</w:rPr>
        <w:t>XX区围挡专项提升台账</w:t>
      </w:r>
      <w:bookmarkEnd w:id="0"/>
      <w:r>
        <w:rPr>
          <w:rFonts w:hint="eastAsia" w:ascii="方正小标宋_GBK" w:hAnsi="方正小标宋_GBK" w:eastAsia="方正小标宋_GBK" w:cs="方正小标宋_GBK"/>
          <w:snapToGrid w:val="0"/>
          <w:kern w:val="0"/>
          <w:sz w:val="44"/>
          <w:szCs w:val="44"/>
        </w:rPr>
        <w:t>（转为Excel格式）</w:t>
      </w:r>
    </w:p>
    <w:tbl>
      <w:tblPr>
        <w:tblStyle w:val="4"/>
        <w:tblW w:w="14055" w:type="dxa"/>
        <w:tblInd w:w="-3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1"/>
        <w:gridCol w:w="1171"/>
        <w:gridCol w:w="1171"/>
        <w:gridCol w:w="1513"/>
        <w:gridCol w:w="886"/>
        <w:gridCol w:w="1118"/>
        <w:gridCol w:w="1171"/>
        <w:gridCol w:w="1171"/>
        <w:gridCol w:w="1171"/>
        <w:gridCol w:w="1171"/>
        <w:gridCol w:w="1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8" w:hRule="atLeast"/>
        </w:trPr>
        <w:tc>
          <w:tcPr>
            <w:tcW w:w="117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工地</w:t>
            </w:r>
          </w:p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名称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工地</w:t>
            </w:r>
          </w:p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地点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施工</w:t>
            </w:r>
          </w:p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单位</w:t>
            </w:r>
          </w:p>
        </w:tc>
        <w:tc>
          <w:tcPr>
            <w:tcW w:w="1513" w:type="dxa"/>
            <w:noWrap w:val="0"/>
            <w:vAlign w:val="center"/>
          </w:tcPr>
          <w:p>
            <w:pPr>
              <w:pStyle w:val="2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所处位置（主要道路、重点区域、其他区域）</w:t>
            </w:r>
          </w:p>
        </w:tc>
        <w:tc>
          <w:tcPr>
            <w:tcW w:w="886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围挡块数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围挡</w:t>
            </w:r>
          </w:p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总面积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pStyle w:val="2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原有围挡形式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更换</w:t>
            </w:r>
          </w:p>
          <w:p>
            <w:pPr>
              <w:pStyle w:val="2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形式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pStyle w:val="2"/>
              <w:jc w:val="center"/>
              <w:rPr>
                <w:rFonts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完成更换时间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责任人及联系方式</w:t>
            </w:r>
          </w:p>
        </w:tc>
        <w:tc>
          <w:tcPr>
            <w:tcW w:w="117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  <w:r>
              <w:rPr>
                <w:rFonts w:hint="eastAsia" w:ascii="仿宋_GB2312" w:eastAsia="仿宋_GB2312"/>
                <w:snapToGrid w:val="0"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170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70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70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70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70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70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70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170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  <w:tc>
          <w:tcPr>
            <w:tcW w:w="1171" w:type="dxa"/>
            <w:noWrap w:val="0"/>
            <w:vAlign w:val="top"/>
          </w:tcPr>
          <w:p>
            <w:pPr>
              <w:pStyle w:val="2"/>
              <w:rPr>
                <w:rFonts w:hint="eastAsia" w:ascii="仿宋_GB2312" w:eastAsia="仿宋_GB2312"/>
                <w:snapToGrid w:val="0"/>
                <w:kern w:val="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wZWQxOWNlNDk1M2UyNTc1NjIxZTE0NmYyYzk1ZGYifQ=="/>
  </w:docVars>
  <w:rsids>
    <w:rsidRoot w:val="6CED773E"/>
    <w:rsid w:val="6CED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2022-10-26T10:15:00Z</dcterms:created>
  <dc:creator>26079</dc:creator>
  <cp:lastModifiedBy>26079</cp:lastModifiedBy>
  <dcterms:modified xsi:type="dcterms:W3CDTF">2022-10-26T10:15:57Z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5D8BBA48ECF14AC2966E28113542BFA4</vt:lpwstr>
  </property>
</Properties>
</file>