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附件1</w:t>
      </w:r>
    </w:p>
    <w:p>
      <w:pPr>
        <w:pStyle w:val="2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pStyle w:val="2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jc w:val="center"/>
        <w:rPr>
          <w:rFonts w:ascii="Times New Roman" w:hAnsi="宋体"/>
          <w:b/>
          <w:bCs/>
          <w:sz w:val="52"/>
          <w:szCs w:val="52"/>
        </w:rPr>
      </w:pPr>
      <w:r>
        <w:rPr>
          <w:rFonts w:hint="eastAsia" w:ascii="Times New Roman" w:hAnsi="宋体"/>
          <w:b/>
          <w:bCs/>
          <w:sz w:val="52"/>
          <w:szCs w:val="52"/>
        </w:rPr>
        <w:t>青岛市园林绿化工程标准化示范工地</w:t>
      </w:r>
    </w:p>
    <w:p>
      <w:pPr>
        <w:rPr>
          <w:rFonts w:ascii="Times New Roman" w:hAnsi="Times New Roman"/>
          <w:sz w:val="52"/>
          <w:szCs w:val="52"/>
        </w:rPr>
      </w:pPr>
    </w:p>
    <w:p>
      <w:pPr>
        <w:jc w:val="center"/>
        <w:rPr>
          <w:rFonts w:ascii="Times New Roman" w:hAnsi="Times New Roman"/>
          <w:b/>
          <w:bCs/>
          <w:sz w:val="52"/>
          <w:szCs w:val="52"/>
        </w:rPr>
      </w:pPr>
      <w:r>
        <w:rPr>
          <w:rFonts w:ascii="Times New Roman" w:hAnsi="宋体"/>
          <w:b/>
          <w:bCs/>
          <w:sz w:val="52"/>
          <w:szCs w:val="52"/>
        </w:rPr>
        <w:t>申</w:t>
      </w:r>
    </w:p>
    <w:p>
      <w:pPr>
        <w:spacing w:line="600" w:lineRule="exact"/>
        <w:jc w:val="center"/>
        <w:rPr>
          <w:rFonts w:ascii="Times New Roman" w:hAnsi="Times New Roman"/>
          <w:b/>
          <w:bCs/>
          <w:sz w:val="52"/>
          <w:szCs w:val="52"/>
        </w:rPr>
      </w:pPr>
    </w:p>
    <w:p>
      <w:pPr>
        <w:jc w:val="center"/>
        <w:rPr>
          <w:rFonts w:ascii="Times New Roman" w:hAnsi="Times New Roman"/>
          <w:b/>
          <w:bCs/>
          <w:sz w:val="52"/>
          <w:szCs w:val="52"/>
        </w:rPr>
      </w:pPr>
      <w:r>
        <w:rPr>
          <w:rFonts w:ascii="Times New Roman" w:hAnsi="宋体"/>
          <w:b/>
          <w:bCs/>
          <w:sz w:val="52"/>
          <w:szCs w:val="52"/>
        </w:rPr>
        <w:t>报</w:t>
      </w:r>
    </w:p>
    <w:p>
      <w:pPr>
        <w:spacing w:line="600" w:lineRule="exact"/>
        <w:jc w:val="center"/>
        <w:rPr>
          <w:rFonts w:ascii="Times New Roman" w:hAnsi="Times New Roman"/>
          <w:b/>
          <w:bCs/>
          <w:sz w:val="52"/>
          <w:szCs w:val="52"/>
        </w:rPr>
      </w:pPr>
    </w:p>
    <w:p>
      <w:pPr>
        <w:jc w:val="center"/>
        <w:rPr>
          <w:rFonts w:ascii="Times New Roman" w:hAnsi="Times New Roman"/>
          <w:b/>
          <w:bCs/>
          <w:sz w:val="72"/>
          <w:szCs w:val="72"/>
        </w:rPr>
      </w:pPr>
      <w:r>
        <w:rPr>
          <w:rFonts w:ascii="Times New Roman" w:hAnsi="宋体"/>
          <w:b/>
          <w:bCs/>
          <w:sz w:val="52"/>
          <w:szCs w:val="52"/>
        </w:rPr>
        <w:t>表</w:t>
      </w:r>
    </w:p>
    <w:p>
      <w:pPr>
        <w:rPr>
          <w:rFonts w:ascii="Times New Roman" w:hAnsi="Times New Roman"/>
          <w:sz w:val="32"/>
        </w:rPr>
      </w:pPr>
    </w:p>
    <w:p>
      <w:pPr>
        <w:rPr>
          <w:rFonts w:ascii="Times New Roman" w:hAnsi="Times New Roman"/>
          <w:sz w:val="32"/>
        </w:rPr>
      </w:pPr>
    </w:p>
    <w:p>
      <w:pPr>
        <w:rPr>
          <w:rFonts w:ascii="Times New Roman" w:hAnsi="Times New Roman"/>
          <w:sz w:val="32"/>
        </w:rPr>
      </w:pPr>
    </w:p>
    <w:p>
      <w:pPr>
        <w:ind w:firstLine="1280" w:firstLineChars="400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工程名称：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</w:t>
      </w:r>
    </w:p>
    <w:p>
      <w:pPr>
        <w:ind w:firstLine="1280" w:firstLineChars="400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申报单位：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</w:t>
      </w:r>
    </w:p>
    <w:p>
      <w:pPr>
        <w:tabs>
          <w:tab w:val="left" w:pos="2835"/>
        </w:tabs>
        <w:ind w:firstLine="1280" w:firstLineChars="400"/>
        <w:rPr>
          <w:rFonts w:hint="eastAsia" w:ascii="黑体" w:hAnsi="黑体" w:eastAsia="黑体" w:cs="黑体"/>
          <w:sz w:val="32"/>
          <w:szCs w:val="32"/>
          <w:u w:val="single"/>
        </w:rPr>
      </w:pPr>
      <w:r>
        <w:rPr>
          <w:rFonts w:hint="eastAsia" w:ascii="黑体" w:hAnsi="黑体" w:eastAsia="黑体" w:cs="黑体"/>
          <w:sz w:val="32"/>
          <w:szCs w:val="32"/>
        </w:rPr>
        <w:t>申报时间：</w:t>
      </w:r>
      <w:r>
        <w:rPr>
          <w:rFonts w:hint="eastAsia" w:ascii="黑体" w:hAnsi="黑体" w:eastAsia="黑体" w:cs="黑体"/>
          <w:sz w:val="32"/>
          <w:szCs w:val="32"/>
          <w:u w:val="single"/>
        </w:rPr>
        <w:t xml:space="preserve">                       </w:t>
      </w:r>
    </w:p>
    <w:p>
      <w:pPr>
        <w:spacing w:line="360" w:lineRule="auto"/>
        <w:rPr>
          <w:rFonts w:ascii="Times New Roman" w:hAnsi="Times New Roman"/>
          <w:sz w:val="32"/>
        </w:rPr>
      </w:pPr>
    </w:p>
    <w:tbl>
      <w:tblPr>
        <w:tblStyle w:val="6"/>
        <w:tblpPr w:leftFromText="180" w:rightFromText="180" w:vertAnchor="page" w:horzAnchor="page" w:tblpX="13402" w:tblpY="1419"/>
        <w:tblW w:w="936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440"/>
        <w:gridCol w:w="1620"/>
        <w:gridCol w:w="1440"/>
        <w:gridCol w:w="15"/>
        <w:gridCol w:w="1245"/>
        <w:gridCol w:w="720"/>
        <w:gridCol w:w="720"/>
        <w:gridCol w:w="1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工程名称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工程造价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工程地址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建筑面积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结构类型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层数</w:t>
            </w:r>
            <w:r>
              <w:rPr>
                <w:rFonts w:ascii="Times New Roman" w:hAnsi="Times New Roman"/>
                <w:szCs w:val="21"/>
              </w:rPr>
              <w:t>/</w:t>
            </w:r>
            <w:r>
              <w:rPr>
                <w:rFonts w:ascii="Times New Roman"/>
                <w:szCs w:val="21"/>
              </w:rPr>
              <w:t>高度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开工日期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竣工日期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安全报监编号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竣工备案情况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23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有无重大安全事故</w:t>
            </w:r>
          </w:p>
        </w:tc>
        <w:tc>
          <w:tcPr>
            <w:tcW w:w="30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980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有无重大质量事故</w:t>
            </w:r>
          </w:p>
        </w:tc>
        <w:tc>
          <w:tcPr>
            <w:tcW w:w="198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施工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总承包单位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702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</w:t>
            </w:r>
            <w:r>
              <w:rPr>
                <w:rFonts w:ascii="Times New Roman"/>
                <w:szCs w:val="21"/>
              </w:rPr>
              <w:t>（公章）</w:t>
            </w:r>
            <w:r>
              <w:rPr>
                <w:rFonts w:ascii="Times New Roman" w:hAnsi="Times New Roman"/>
                <w:szCs w:val="21"/>
              </w:rPr>
              <w:t xml:space="preserve">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专业类别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法定代表人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项目负责人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主要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参建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702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</w:t>
            </w:r>
            <w:r>
              <w:rPr>
                <w:rFonts w:ascii="Times New Roman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专业类别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法定代表人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项目负责人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702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</w:t>
            </w:r>
            <w:r>
              <w:rPr>
                <w:rFonts w:ascii="Times New Roman"/>
                <w:szCs w:val="21"/>
              </w:rPr>
              <w:t>（公章）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专业类别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法定代表人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5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项目负责人</w:t>
            </w:r>
          </w:p>
        </w:tc>
        <w:tc>
          <w:tcPr>
            <w:tcW w:w="1245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监理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702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资质等级</w:t>
            </w:r>
          </w:p>
        </w:tc>
        <w:tc>
          <w:tcPr>
            <w:tcW w:w="162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pacing w:val="-20"/>
                <w:szCs w:val="21"/>
              </w:rPr>
            </w:pPr>
            <w:r>
              <w:rPr>
                <w:rFonts w:ascii="Times New Roman"/>
                <w:spacing w:val="-20"/>
                <w:szCs w:val="21"/>
              </w:rPr>
              <w:t>项目监理负责人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建设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 xml:space="preserve">                              </w:t>
            </w: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设计</w:t>
            </w:r>
          </w:p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</w:t>
            </w: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单位名称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电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话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900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地</w:t>
            </w:r>
            <w:r>
              <w:rPr>
                <w:rFonts w:ascii="Times New Roman" w:hAnsi="Times New Roman"/>
                <w:szCs w:val="21"/>
              </w:rPr>
              <w:t xml:space="preserve">    </w:t>
            </w:r>
            <w:r>
              <w:rPr>
                <w:rFonts w:ascii="Times New Roman"/>
                <w:szCs w:val="21"/>
              </w:rPr>
              <w:t>址</w:t>
            </w:r>
          </w:p>
        </w:tc>
        <w:tc>
          <w:tcPr>
            <w:tcW w:w="432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  <w:tc>
          <w:tcPr>
            <w:tcW w:w="144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/>
                <w:szCs w:val="21"/>
              </w:rPr>
              <w:t>邮政编码</w:t>
            </w:r>
          </w:p>
        </w:tc>
        <w:tc>
          <w:tcPr>
            <w:tcW w:w="1260" w:type="dxa"/>
            <w:vAlign w:val="center"/>
          </w:tcPr>
          <w:p>
            <w:pPr>
              <w:jc w:val="center"/>
              <w:rPr>
                <w:rFonts w:ascii="Times New Roman" w:hAnsi="Times New Roman"/>
                <w:szCs w:val="21"/>
              </w:rPr>
            </w:pPr>
          </w:p>
        </w:tc>
      </w:tr>
    </w:tbl>
    <w:tbl>
      <w:tblPr>
        <w:tblStyle w:val="6"/>
        <w:tblpPr w:leftFromText="180" w:rightFromText="180" w:vertAnchor="text" w:horzAnchor="margin" w:tblpXSpec="center" w:tblpY="2"/>
        <w:tblW w:w="91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7"/>
        <w:gridCol w:w="3447"/>
        <w:gridCol w:w="15"/>
        <w:gridCol w:w="1209"/>
        <w:gridCol w:w="1044"/>
        <w:gridCol w:w="2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97" w:type="dxa"/>
            <w:vAlign w:val="center"/>
          </w:tcPr>
          <w:p>
            <w:pPr>
              <w:ind w:left="-34" w:leftChars="-16" w:right="-76" w:rightChars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工程名称</w:t>
            </w:r>
          </w:p>
        </w:tc>
        <w:tc>
          <w:tcPr>
            <w:tcW w:w="344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工程造价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67" w:hRule="exact"/>
        </w:trPr>
        <w:tc>
          <w:tcPr>
            <w:tcW w:w="1197" w:type="dxa"/>
            <w:vAlign w:val="center"/>
          </w:tcPr>
          <w:p>
            <w:pPr>
              <w:ind w:left="-34" w:leftChars="-16" w:right="-76" w:rightChars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开工日期</w:t>
            </w:r>
          </w:p>
        </w:tc>
        <w:tc>
          <w:tcPr>
            <w:tcW w:w="3447" w:type="dxa"/>
            <w:vAlign w:val="center"/>
          </w:tcPr>
          <w:p>
            <w:pPr>
              <w:ind w:left="-34" w:leftChars="-16" w:right="-76" w:rightChars="-3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拟竣工日期</w:t>
            </w:r>
          </w:p>
        </w:tc>
        <w:tc>
          <w:tcPr>
            <w:tcW w:w="2218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2" w:hRule="atLeast"/>
        </w:trPr>
        <w:tc>
          <w:tcPr>
            <w:tcW w:w="1197" w:type="dxa"/>
            <w:vAlign w:val="center"/>
          </w:tcPr>
          <w:p>
            <w:pPr>
              <w:ind w:left="-34" w:leftChars="-16" w:right="-76" w:rightChars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工程地址</w:t>
            </w:r>
          </w:p>
        </w:tc>
        <w:tc>
          <w:tcPr>
            <w:tcW w:w="793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8" w:hRule="atLeast"/>
        </w:trPr>
        <w:tc>
          <w:tcPr>
            <w:tcW w:w="1197" w:type="dxa"/>
            <w:vAlign w:val="center"/>
          </w:tcPr>
          <w:p>
            <w:pPr>
              <w:ind w:left="-34" w:leftChars="-16" w:right="-76" w:rightChars="-3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工程规模及概况</w:t>
            </w:r>
          </w:p>
        </w:tc>
        <w:tc>
          <w:tcPr>
            <w:tcW w:w="7933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09" w:hRule="atLeast"/>
        </w:trPr>
        <w:tc>
          <w:tcPr>
            <w:tcW w:w="1197" w:type="dxa"/>
            <w:vMerge w:val="restart"/>
            <w:vAlign w:val="center"/>
          </w:tcPr>
          <w:p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工程项目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自评</w:t>
            </w:r>
            <w:r>
              <w:rPr>
                <w:rFonts w:ascii="Times New Roman"/>
                <w:sz w:val="24"/>
                <w:szCs w:val="24"/>
              </w:rPr>
              <w:t>情况</w:t>
            </w:r>
          </w:p>
        </w:tc>
        <w:tc>
          <w:tcPr>
            <w:tcW w:w="7933" w:type="dxa"/>
            <w:gridSpan w:val="5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使用新技术和绿色施工情况</w:t>
            </w:r>
            <w:r>
              <w:rPr>
                <w:rFonts w:ascii="Times New Roman"/>
                <w:sz w:val="24"/>
                <w:szCs w:val="24"/>
              </w:rPr>
              <w:t>：</w:t>
            </w: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88" w:hRule="atLeast"/>
        </w:trPr>
        <w:tc>
          <w:tcPr>
            <w:tcW w:w="1197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3" w:type="dxa"/>
            <w:gridSpan w:val="5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综合评价</w:t>
            </w:r>
            <w:r>
              <w:rPr>
                <w:rFonts w:hint="eastAsia" w:ascii="Times New Roman"/>
                <w:sz w:val="24"/>
                <w:szCs w:val="24"/>
              </w:rPr>
              <w:t>及自评得分：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65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项目经理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/>
                <w:sz w:val="24"/>
                <w:szCs w:val="24"/>
              </w:rPr>
            </w:pPr>
            <w:r>
              <w:rPr>
                <w:rFonts w:hint="eastAsia" w:ascii="Times New Roman"/>
                <w:sz w:val="24"/>
                <w:szCs w:val="24"/>
              </w:rPr>
              <w:t>联系电话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ind w:left="85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59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建设单位意见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负责人（签字）：</w:t>
            </w:r>
          </w:p>
          <w:p>
            <w:pPr>
              <w:ind w:firstLine="2308" w:firstLineChars="9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（公章）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  <w:r>
              <w:rPr>
                <w:rFonts w:asci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/>
                <w:sz w:val="24"/>
                <w:szCs w:val="24"/>
              </w:rPr>
              <w:t>月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/>
                <w:sz w:val="24"/>
                <w:szCs w:val="24"/>
              </w:rPr>
              <w:t>日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监理单位意见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负责人（签字）：</w:t>
            </w:r>
          </w:p>
          <w:p>
            <w:pPr>
              <w:ind w:firstLine="2184" w:firstLineChars="91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  <w:szCs w:val="24"/>
              </w:rPr>
              <w:t>（公章）</w:t>
            </w:r>
          </w:p>
          <w:p>
            <w:pPr>
              <w:ind w:left="85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/>
                <w:sz w:val="24"/>
                <w:szCs w:val="24"/>
              </w:rPr>
              <w:t>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591" w:hRule="atLeast"/>
        </w:trPr>
        <w:tc>
          <w:tcPr>
            <w:tcW w:w="1197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 xml:space="preserve">施工单位意见 </w:t>
            </w:r>
          </w:p>
        </w:tc>
        <w:tc>
          <w:tcPr>
            <w:tcW w:w="3462" w:type="dxa"/>
            <w:gridSpan w:val="2"/>
            <w:vAlign w:val="center"/>
          </w:tcPr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负责人（签字）：</w:t>
            </w:r>
          </w:p>
          <w:p>
            <w:pPr>
              <w:ind w:firstLine="2308" w:firstLineChars="962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（公章）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年    月    日</w:t>
            </w:r>
          </w:p>
        </w:tc>
        <w:tc>
          <w:tcPr>
            <w:tcW w:w="1209" w:type="dxa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hint="eastAsia" w:ascii="Times New Roman" w:hAnsi="Times New Roman"/>
                <w:sz w:val="24"/>
                <w:szCs w:val="24"/>
              </w:rPr>
              <w:t>市园林协会考评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意见</w:t>
            </w:r>
          </w:p>
        </w:tc>
        <w:tc>
          <w:tcPr>
            <w:tcW w:w="3262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>
            <w:pPr>
              <w:ind w:firstLine="120" w:firstLineChars="5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负责人（签字）：</w:t>
            </w:r>
          </w:p>
          <w:p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（公章）</w:t>
            </w:r>
          </w:p>
          <w:p>
            <w:pPr>
              <w:widowControl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年    月    日</w:t>
            </w:r>
          </w:p>
        </w:tc>
      </w:tr>
    </w:tbl>
    <w:p>
      <w:pPr>
        <w:jc w:val="left"/>
        <w:rPr>
          <w:rFonts w:ascii="仿宋_GB2312" w:hAnsi="宋体" w:eastAsia="仿宋_GB2312"/>
          <w:bCs/>
          <w:sz w:val="32"/>
          <w:szCs w:val="32"/>
        </w:rPr>
      </w:pPr>
    </w:p>
    <w:p>
      <w:pPr>
        <w:jc w:val="left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附件2</w:t>
      </w:r>
    </w:p>
    <w:p>
      <w:pPr>
        <w:pStyle w:val="2"/>
        <w:ind w:left="0" w:leftChars="0" w:firstLine="0" w:firstLineChars="0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青岛市园林绿化工程标准化示范工地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eastAsia="方正小标宋_GBK"/>
          <w:color w:val="000000"/>
          <w:sz w:val="44"/>
          <w:szCs w:val="44"/>
        </w:rPr>
      </w:pPr>
      <w:r>
        <w:rPr>
          <w:rFonts w:hint="eastAsia" w:ascii="方正小标宋_GBK" w:eastAsia="方正小标宋_GBK"/>
          <w:color w:val="000000"/>
          <w:sz w:val="44"/>
          <w:szCs w:val="44"/>
        </w:rPr>
        <w:t>申报承诺书</w:t>
      </w:r>
    </w:p>
    <w:p>
      <w:pPr>
        <w:pStyle w:val="2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  <w:r>
        <w:rPr>
          <w:rFonts w:hint="eastAsia" w:ascii="仿宋_GB2312" w:hAnsi="Arial" w:eastAsia="仿宋_GB2312" w:cs="仿宋_GB2312"/>
          <w:sz w:val="32"/>
          <w:szCs w:val="32"/>
        </w:rPr>
        <w:t>参建各主体郑重承诺：此次提交的</w:t>
      </w:r>
      <w:r>
        <w:rPr>
          <w:rFonts w:hint="eastAsia" w:ascii="仿宋_GB2312" w:hAnsi="Arial" w:eastAsia="仿宋_GB2312" w:cs="仿宋_GB2312"/>
          <w:sz w:val="32"/>
          <w:szCs w:val="32"/>
          <w:u w:val="single"/>
        </w:rPr>
        <w:t>（工程名称）</w:t>
      </w:r>
      <w:r>
        <w:rPr>
          <w:rFonts w:hint="eastAsia" w:ascii="仿宋_GB2312" w:hAnsi="Arial" w:eastAsia="仿宋_GB2312" w:cs="仿宋_GB2312"/>
          <w:sz w:val="32"/>
          <w:szCs w:val="32"/>
        </w:rPr>
        <w:t>“青岛市园林绿化工程标准化示范工地”全部申报材料真实有效、准确无误，无任何弄虚作假行为。在工程建设过程中，参建各主体将坚守诚实守信、合法经营理念，如有隐瞒真实情况、违背承诺、不守信用及其他违法违规行为，愿意接受建设行政主管部门依据有关规定给予的处罚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600" w:firstLineChars="5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  <w:r>
        <w:rPr>
          <w:rFonts w:hint="eastAsia" w:ascii="仿宋_GB2312" w:hAnsi="Arial" w:eastAsia="仿宋_GB2312" w:cs="仿宋_GB2312"/>
          <w:sz w:val="32"/>
          <w:szCs w:val="32"/>
        </w:rPr>
        <w:t>施工单位（公章）　　     项目经理签字：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  <w:r>
        <w:rPr>
          <w:rFonts w:hint="eastAsia" w:ascii="仿宋_GB2312" w:hAnsi="Arial" w:eastAsia="仿宋_GB2312" w:cs="仿宋_GB2312"/>
          <w:sz w:val="32"/>
          <w:szCs w:val="32"/>
        </w:rPr>
        <w:t>建设单位（公章）         项目负责人签字：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</w:p>
    <w:p>
      <w:pPr>
        <w:pStyle w:val="2"/>
        <w:rPr>
          <w:rFonts w:hint="eastAsia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  <w:r>
        <w:rPr>
          <w:rFonts w:hint="eastAsia" w:ascii="仿宋_GB2312" w:hAnsi="Arial" w:eastAsia="仿宋_GB2312" w:cs="仿宋_GB2312"/>
          <w:sz w:val="32"/>
          <w:szCs w:val="32"/>
        </w:rPr>
        <w:t>监理单位（公章）         项目总监签字：</w:t>
      </w:r>
    </w:p>
    <w:p>
      <w:pPr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ascii="仿宋" w:hAnsi="仿宋" w:eastAsia="仿宋" w:cs="宋体"/>
          <w:color w:val="111111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111111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111111"/>
          <w:kern w:val="0"/>
          <w:sz w:val="28"/>
          <w:szCs w:val="2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720" w:firstLineChars="2100"/>
        <w:textAlignment w:val="auto"/>
        <w:rPr>
          <w:rFonts w:hint="eastAsia" w:ascii="仿宋_GB2312" w:hAnsi="Arial" w:eastAsia="仿宋_GB2312" w:cs="仿宋_GB2312"/>
          <w:sz w:val="32"/>
          <w:szCs w:val="32"/>
        </w:rPr>
      </w:pPr>
      <w:r>
        <w:rPr>
          <w:rFonts w:hint="eastAsia" w:ascii="仿宋_GB2312" w:hAnsi="Arial" w:eastAsia="仿宋_GB2312" w:cs="仿宋_GB2312"/>
          <w:sz w:val="32"/>
          <w:szCs w:val="32"/>
        </w:rPr>
        <w:t>年　月　日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ascii="仿宋" w:hAnsi="仿宋" w:eastAsia="仿宋" w:cs="宋体"/>
          <w:color w:val="111111"/>
          <w:kern w:val="0"/>
          <w:sz w:val="28"/>
          <w:szCs w:val="28"/>
        </w:rPr>
      </w:pP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0"/>
        <w:textAlignment w:val="auto"/>
        <w:rPr>
          <w:rFonts w:ascii="仿宋" w:hAnsi="仿宋" w:eastAsia="仿宋" w:cs="宋体"/>
          <w:color w:val="111111"/>
          <w:kern w:val="0"/>
          <w:sz w:val="28"/>
          <w:szCs w:val="28"/>
        </w:rPr>
        <w:sectPr>
          <w:pgSz w:w="11906" w:h="16838"/>
          <w:pgMar w:top="1304" w:right="1542" w:bottom="1247" w:left="1542" w:header="851" w:footer="992" w:gutter="0"/>
          <w:cols w:space="720" w:num="1"/>
          <w:docGrid w:type="lines" w:linePitch="312" w:charSpace="0"/>
        </w:sectPr>
      </w:pPr>
    </w:p>
    <w:tbl>
      <w:tblPr>
        <w:tblStyle w:val="6"/>
        <w:tblW w:w="14318" w:type="dxa"/>
        <w:tblInd w:w="-41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993"/>
        <w:gridCol w:w="851"/>
        <w:gridCol w:w="709"/>
        <w:gridCol w:w="1842"/>
        <w:gridCol w:w="993"/>
        <w:gridCol w:w="1134"/>
        <w:gridCol w:w="992"/>
        <w:gridCol w:w="1276"/>
        <w:gridCol w:w="992"/>
        <w:gridCol w:w="992"/>
        <w:gridCol w:w="851"/>
        <w:gridCol w:w="850"/>
        <w:gridCol w:w="703"/>
        <w:gridCol w:w="1140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1" w:hRule="atLeast"/>
        </w:trPr>
        <w:tc>
          <w:tcPr>
            <w:tcW w:w="1431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rFonts w:ascii="仿宋_GB2312" w:hAnsi="宋体" w:eastAsia="仿宋_GB2312"/>
                <w:bCs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bCs/>
                <w:sz w:val="32"/>
                <w:szCs w:val="32"/>
              </w:rPr>
              <w:t>附件3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仿宋_GB2312"/>
                <w:b/>
                <w:color w:val="000000"/>
                <w:kern w:val="0"/>
                <w:sz w:val="44"/>
                <w:szCs w:val="44"/>
              </w:rPr>
            </w:pPr>
            <w:r>
              <w:rPr>
                <w:rFonts w:hint="eastAsia" w:ascii="宋体" w:hAnsi="宋体" w:cs="仿宋_GB2312"/>
                <w:b/>
                <w:color w:val="000000"/>
                <w:kern w:val="0"/>
                <w:sz w:val="44"/>
                <w:szCs w:val="44"/>
              </w:rPr>
              <w:t xml:space="preserve"> 青岛市园林绿化工程标准化示范工地推荐汇总表</w:t>
            </w:r>
          </w:p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36"/>
                <w:szCs w:val="3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2" w:hRule="atLeast"/>
        </w:trPr>
        <w:tc>
          <w:tcPr>
            <w:tcW w:w="14318" w:type="dxa"/>
            <w:gridSpan w:val="14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 xml:space="preserve">                                                                                 填报日期：      年     月    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9" w:hRule="atLeast"/>
        </w:trPr>
        <w:tc>
          <w:tcPr>
            <w:tcW w:w="99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工程名称</w:t>
            </w:r>
          </w:p>
        </w:tc>
        <w:tc>
          <w:tcPr>
            <w:tcW w:w="70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所在区（市）</w:t>
            </w:r>
          </w:p>
        </w:tc>
        <w:tc>
          <w:tcPr>
            <w:tcW w:w="1842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工程详细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地址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br w:type="textWrapping"/>
            </w:r>
          </w:p>
        </w:tc>
        <w:tc>
          <w:tcPr>
            <w:tcW w:w="21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建设单位</w:t>
            </w:r>
          </w:p>
        </w:tc>
        <w:tc>
          <w:tcPr>
            <w:tcW w:w="2268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施工单位</w:t>
            </w:r>
          </w:p>
        </w:tc>
        <w:tc>
          <w:tcPr>
            <w:tcW w:w="198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监理单位</w:t>
            </w:r>
          </w:p>
        </w:tc>
        <w:tc>
          <w:tcPr>
            <w:tcW w:w="85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工程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规模</w:t>
            </w:r>
          </w:p>
        </w:tc>
        <w:tc>
          <w:tcPr>
            <w:tcW w:w="85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合同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金额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(万元)</w:t>
            </w:r>
          </w:p>
        </w:tc>
        <w:tc>
          <w:tcPr>
            <w:tcW w:w="703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形象进度</w:t>
            </w:r>
          </w:p>
        </w:tc>
        <w:tc>
          <w:tcPr>
            <w:tcW w:w="114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区市</w:t>
            </w:r>
          </w:p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评定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54" w:hRule="atLeast"/>
        </w:trPr>
        <w:tc>
          <w:tcPr>
            <w:tcW w:w="99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1842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企业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单位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名称</w:t>
            </w: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项目</w:t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24"/>
                <w:szCs w:val="24"/>
              </w:rPr>
              <w:t>负责人</w:t>
            </w:r>
          </w:p>
        </w:tc>
        <w:tc>
          <w:tcPr>
            <w:tcW w:w="85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85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703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ascii="黑体" w:hAnsi="宋体" w:eastAsia="黑体" w:cs="黑体"/>
                <w:color w:val="000000"/>
                <w:sz w:val="16"/>
                <w:szCs w:val="16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kern w:val="0"/>
                <w:sz w:val="30"/>
                <w:szCs w:val="30"/>
              </w:rPr>
              <w:t xml:space="preserve">   1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textAlignment w:val="center"/>
              <w:rPr>
                <w:rFonts w:ascii="仿宋_GB2312" w:hAnsi="宋体" w:eastAsia="仿宋_GB2312" w:cs="仿宋_GB2312"/>
                <w:color w:val="000000"/>
                <w:sz w:val="16"/>
                <w:szCs w:val="16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58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</w:rPr>
              <w:t xml:space="preserve">   2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1" w:hRule="atLeast"/>
        </w:trPr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ind w:firstLine="450" w:firstLineChars="150"/>
              <w:rPr>
                <w:rFonts w:ascii="仿宋_GB2312" w:hAnsi="宋体" w:eastAsia="仿宋_GB2312" w:cs="仿宋_GB2312"/>
                <w:color w:val="000000"/>
                <w:sz w:val="30"/>
                <w:szCs w:val="30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30"/>
                <w:szCs w:val="30"/>
              </w:rPr>
              <w:t>3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84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99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8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7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5" w:type="dxa"/>
              <w:left w:w="15" w:type="dxa"/>
              <w:right w:w="15" w:type="dxa"/>
            </w:tcMar>
          </w:tcPr>
          <w:p>
            <w:pPr>
              <w:rPr>
                <w:rFonts w:ascii="仿宋_GB2312" w:hAnsi="宋体" w:eastAsia="仿宋_GB2312" w:cs="仿宋_GB2312"/>
                <w:color w:val="000000"/>
                <w:szCs w:val="21"/>
              </w:rPr>
            </w:pPr>
          </w:p>
        </w:tc>
      </w:tr>
    </w:tbl>
    <w:p>
      <w:pPr>
        <w:pStyle w:val="2"/>
        <w:ind w:left="0" w:leftChars="0" w:firstLine="0"/>
        <w:rPr>
          <w:rFonts w:ascii="仿宋" w:hAnsi="仿宋" w:eastAsia="仿宋" w:cs="宋体"/>
          <w:color w:val="111111"/>
          <w:kern w:val="0"/>
          <w:sz w:val="28"/>
          <w:szCs w:val="28"/>
        </w:rPr>
      </w:pPr>
      <w:r>
        <w:rPr>
          <w:rFonts w:hint="eastAsia" w:ascii="宋体" w:hAnsi="宋体"/>
          <w:sz w:val="24"/>
        </w:rPr>
        <w:t>备注：                                                填报人（联络人）：         手机：             微信号：</w:t>
      </w:r>
    </w:p>
    <w:p>
      <w:bookmarkStart w:id="0" w:name="_GoBack"/>
      <w:bookmarkEnd w:id="0"/>
    </w:p>
    <w:sectPr>
      <w:pgSz w:w="16838" w:h="11906" w:orient="landscape"/>
      <w:pgMar w:top="1542" w:right="1440" w:bottom="1542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800529"/>
    <w:rsid w:val="4680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/>
      <w:ind w:left="420" w:leftChars="200" w:firstLine="420"/>
    </w:pPr>
  </w:style>
  <w:style w:type="paragraph" w:styleId="3">
    <w:name w:val="Body Text Indent"/>
    <w:basedOn w:val="1"/>
    <w:next w:val="4"/>
    <w:qFormat/>
    <w:uiPriority w:val="0"/>
    <w:pPr>
      <w:ind w:firstLine="630"/>
    </w:pPr>
    <w:rPr>
      <w:rFonts w:eastAsia="仿宋_GB2312"/>
    </w:rPr>
  </w:style>
  <w:style w:type="paragraph" w:styleId="4">
    <w:name w:val="header"/>
    <w:basedOn w:val="1"/>
    <w:next w:val="5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er"/>
    <w:basedOn w:val="1"/>
    <w:next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2021-12-15T04:12:00Z</dcterms:created>
  <dc:creator>青岛市风景园林协会</dc:creator>
  <cp:lastModifiedBy>青岛市风景园林协会</cp:lastModifiedBy>
  <dcterms:modified xsi:type="dcterms:W3CDTF">2021-12-15T04:13:18Z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2760C50F0BDF4061A5A516A8BC5AB4EF</vt:lpwstr>
  </property>
</Properties>
</file>