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20" w:lineRule="exact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附件2</w:t>
      </w:r>
    </w:p>
    <w:p>
      <w:pPr>
        <w:spacing w:before="156" w:beforeLines="50" w:after="312" w:afterLines="100" w:line="580" w:lineRule="exact"/>
        <w:jc w:val="center"/>
        <w:rPr>
          <w:rFonts w:ascii="方正公文小标宋" w:hAnsi="方正公文小标宋" w:eastAsia="方正公文小标宋" w:cs="方正公文小标宋"/>
          <w:sz w:val="40"/>
          <w:szCs w:val="40"/>
        </w:rPr>
      </w:pPr>
      <w:r>
        <w:rPr>
          <w:rFonts w:hint="eastAsia" w:ascii="方正公文小标宋" w:hAnsi="方正公文小标宋" w:eastAsia="方正公文小标宋" w:cs="方正公文小标宋"/>
          <w:sz w:val="40"/>
          <w:szCs w:val="40"/>
        </w:rPr>
        <w:t>2023年度</w:t>
      </w:r>
      <w:r>
        <w:rPr>
          <w:rFonts w:hint="eastAsia" w:ascii="方正公文小标宋" w:hAnsi="方正公文小标宋" w:eastAsia="方正公文小标宋" w:cs="方正公文小标宋"/>
          <w:sz w:val="40"/>
          <w:szCs w:val="40"/>
          <w:u w:val="single"/>
        </w:rPr>
        <w:t xml:space="preserve">    </w:t>
      </w:r>
      <w:r>
        <w:rPr>
          <w:rFonts w:hint="eastAsia" w:ascii="方正公文小标宋" w:hAnsi="方正公文小标宋" w:eastAsia="方正公文小标宋" w:cs="方正公文小标宋"/>
          <w:sz w:val="40"/>
          <w:szCs w:val="40"/>
        </w:rPr>
        <w:t>区（市）智能建造项目汇总表</w:t>
      </w:r>
    </w:p>
    <w:tbl>
      <w:tblPr>
        <w:tblStyle w:val="8"/>
        <w:tblW w:w="133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5017"/>
        <w:gridCol w:w="2406"/>
        <w:gridCol w:w="1533"/>
        <w:gridCol w:w="2336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Style w:val="18"/>
                <w:rFonts w:ascii="Times New Roman" w:hAnsi="Times New Roman" w:eastAsia="楷体_GB2312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0"/>
              </w:rPr>
              <w:t>序号</w:t>
            </w:r>
          </w:p>
        </w:tc>
        <w:tc>
          <w:tcPr>
            <w:tcW w:w="5017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Style w:val="18"/>
                <w:rFonts w:ascii="Times New Roman" w:hAnsi="Times New Roman" w:eastAsia="楷体_GB2312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0"/>
              </w:rPr>
              <w:t>项目名称</w:t>
            </w:r>
          </w:p>
        </w:tc>
        <w:tc>
          <w:tcPr>
            <w:tcW w:w="240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Style w:val="18"/>
                <w:rFonts w:ascii="Times New Roman" w:hAnsi="Times New Roman" w:eastAsia="楷体_GB2312" w:cs="Times New Roman"/>
                <w:sz w:val="32"/>
              </w:rPr>
            </w:pPr>
            <w:r>
              <w:rPr>
                <w:rFonts w:hint="eastAsia" w:ascii="Times New Roman" w:hAnsi="Times New Roman" w:cs="Times New Roman"/>
                <w:b/>
                <w:sz w:val="28"/>
                <w:szCs w:val="30"/>
              </w:rPr>
              <w:t>主</w:t>
            </w:r>
            <w:r>
              <w:rPr>
                <w:rFonts w:ascii="Times New Roman" w:hAnsi="Times New Roman" w:cs="Times New Roman"/>
                <w:b/>
                <w:sz w:val="28"/>
                <w:szCs w:val="30"/>
              </w:rPr>
              <w:t>申报单位</w:t>
            </w: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Style w:val="18"/>
                <w:rFonts w:ascii="Times New Roman" w:hAnsi="Times New Roman" w:eastAsia="楷体_GB2312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0"/>
              </w:rPr>
              <w:t>申报人</w:t>
            </w:r>
          </w:p>
        </w:tc>
        <w:tc>
          <w:tcPr>
            <w:tcW w:w="233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Style w:val="18"/>
                <w:rFonts w:ascii="Times New Roman" w:hAnsi="Times New Roman" w:eastAsia="楷体_GB2312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0"/>
              </w:rPr>
              <w:t>联系方式</w:t>
            </w: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Style w:val="18"/>
                <w:rFonts w:ascii="Times New Roman" w:hAnsi="Times New Roman" w:eastAsia="楷体_GB2312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</w:pPr>
          </w:p>
        </w:tc>
        <w:tc>
          <w:tcPr>
            <w:tcW w:w="240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</w:pP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</w:pPr>
          </w:p>
        </w:tc>
        <w:tc>
          <w:tcPr>
            <w:tcW w:w="233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17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</w:pPr>
          </w:p>
        </w:tc>
        <w:tc>
          <w:tcPr>
            <w:tcW w:w="240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</w:pP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</w:pPr>
          </w:p>
        </w:tc>
        <w:tc>
          <w:tcPr>
            <w:tcW w:w="233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17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17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</w:tbl>
    <w:p/>
    <w:p>
      <w:pPr>
        <w:rPr>
          <w:rFonts w:ascii="黑体" w:hAnsi="黑体" w:eastAsia="黑体"/>
          <w:sz w:val="32"/>
          <w:szCs w:val="32"/>
        </w:rPr>
        <w:sectPr>
          <w:footerReference r:id="rId3" w:type="default"/>
          <w:footerReference r:id="rId4" w:type="even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4"/>
          <w:szCs w:val="24"/>
        </w:rPr>
        <w:t>（此表由区市住建部门汇总填</w:t>
      </w:r>
    </w:p>
    <w:p>
      <w:pPr>
        <w:spacing w:line="560" w:lineRule="exact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—</w:t>
    </w:r>
    <w:sdt>
      <w:sdtPr>
        <w:rPr>
          <w:rFonts w:hint="eastAsia" w:ascii="仿宋_GB2312" w:eastAsia="仿宋_GB2312"/>
          <w:sz w:val="28"/>
          <w:szCs w:val="28"/>
        </w:rPr>
        <w:id w:val="1474095702"/>
        <w:docPartObj>
          <w:docPartGallery w:val="autotext"/>
        </w:docPartObj>
      </w:sdtPr>
      <w:sdtEndPr>
        <w:rPr>
          <w:rFonts w:hint="eastAsia" w:ascii="仿宋_GB2312" w:eastAsia="仿宋_GB2312"/>
          <w:sz w:val="28"/>
          <w:szCs w:val="28"/>
        </w:rPr>
      </w:sdtEndPr>
      <w:sdtContent>
        <w:r>
          <w:rPr>
            <w:rFonts w:hint="eastAsia"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hint="eastAsia" w:ascii="仿宋_GB2312" w:eastAsia="仿宋_GB2312"/>
            <w:sz w:val="28"/>
            <w:szCs w:val="28"/>
          </w:rPr>
          <w:t xml:space="preserve"> </w:t>
        </w:r>
      </w:sdtContent>
    </w:sdt>
    <w:r>
      <w:rPr>
        <w:rFonts w:hint="eastAsia" w:ascii="仿宋_GB2312" w:eastAsia="仿宋_GB2312"/>
        <w:sz w:val="28"/>
        <w:szCs w:val="28"/>
      </w:rPr>
      <w:t xml:space="preserve">— 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39971626"/>
      <w:docPartObj>
        <w:docPartGallery w:val="autotext"/>
      </w:docPartObj>
    </w:sdtPr>
    <w:sdtContent>
      <w:p>
        <w:pPr>
          <w:pStyle w:val="5"/>
          <w:ind w:firstLine="90" w:firstLineChars="50"/>
        </w:pPr>
        <w:r>
          <w:rPr>
            <w:rFonts w:hint="eastAsia" w:ascii="仿宋_GB2312" w:eastAsia="仿宋_GB2312"/>
            <w:sz w:val="28"/>
            <w:szCs w:val="28"/>
          </w:rPr>
          <w:t xml:space="preserve">—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2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hint="eastAsia" w:ascii="仿宋_GB2312" w:eastAsia="仿宋_GB2312"/>
            <w:sz w:val="28"/>
            <w:szCs w:val="28"/>
          </w:rPr>
          <w:t xml:space="preserve"> —</w:t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BmZTMxYzc3ZmVhNTMwOGMwMzdjNWUxNDAxOTcifQ=="/>
  </w:docVars>
  <w:rsids>
    <w:rsidRoot w:val="00CF69E3"/>
    <w:rsid w:val="000F44D4"/>
    <w:rsid w:val="001071EF"/>
    <w:rsid w:val="0016434B"/>
    <w:rsid w:val="001A41F9"/>
    <w:rsid w:val="001B2995"/>
    <w:rsid w:val="001D524A"/>
    <w:rsid w:val="001F740E"/>
    <w:rsid w:val="0022733B"/>
    <w:rsid w:val="003D26E4"/>
    <w:rsid w:val="00477AFE"/>
    <w:rsid w:val="004D1BE7"/>
    <w:rsid w:val="00532814"/>
    <w:rsid w:val="00537C29"/>
    <w:rsid w:val="00557216"/>
    <w:rsid w:val="005B281F"/>
    <w:rsid w:val="0062488A"/>
    <w:rsid w:val="00636ABB"/>
    <w:rsid w:val="006D6E2F"/>
    <w:rsid w:val="00726897"/>
    <w:rsid w:val="007873A3"/>
    <w:rsid w:val="008131A8"/>
    <w:rsid w:val="00825E40"/>
    <w:rsid w:val="00836DD0"/>
    <w:rsid w:val="00856190"/>
    <w:rsid w:val="008D3926"/>
    <w:rsid w:val="00A234F7"/>
    <w:rsid w:val="00B5015B"/>
    <w:rsid w:val="00BE669E"/>
    <w:rsid w:val="00C23EE6"/>
    <w:rsid w:val="00C74D80"/>
    <w:rsid w:val="00CA18ED"/>
    <w:rsid w:val="00CF69E3"/>
    <w:rsid w:val="00D1755F"/>
    <w:rsid w:val="00F24BB9"/>
    <w:rsid w:val="06605704"/>
    <w:rsid w:val="0CE360B2"/>
    <w:rsid w:val="159E7205"/>
    <w:rsid w:val="1CD736DF"/>
    <w:rsid w:val="32734D9E"/>
    <w:rsid w:val="386D639F"/>
    <w:rsid w:val="4400471D"/>
    <w:rsid w:val="58E578B7"/>
    <w:rsid w:val="7E2F6E92"/>
    <w:rsid w:val="7FA1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6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styleId="4">
    <w:name w:val="Date"/>
    <w:basedOn w:val="1"/>
    <w:next w:val="1"/>
    <w:link w:val="15"/>
    <w:semiHidden/>
    <w:unhideWhenUsed/>
    <w:qFormat/>
    <w:uiPriority w:val="0"/>
    <w:pPr>
      <w:ind w:left="100" w:leftChars="2500"/>
    </w:p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unhideWhenUsed/>
    <w:qFormat/>
    <w:uiPriority w:val="0"/>
  </w:style>
  <w:style w:type="character" w:styleId="12">
    <w:name w:val="Hyperlink"/>
    <w:basedOn w:val="10"/>
    <w:unhideWhenUsed/>
    <w:uiPriority w:val="99"/>
    <w:rPr>
      <w:color w:val="0000FF"/>
      <w:u w:val="single"/>
    </w:rPr>
  </w:style>
  <w:style w:type="character" w:customStyle="1" w:styleId="13">
    <w:name w:val="页眉 Char"/>
    <w:basedOn w:val="10"/>
    <w:link w:val="6"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uiPriority w:val="99"/>
    <w:rPr>
      <w:sz w:val="18"/>
      <w:szCs w:val="18"/>
    </w:rPr>
  </w:style>
  <w:style w:type="character" w:customStyle="1" w:styleId="15">
    <w:name w:val="日期 Char"/>
    <w:basedOn w:val="10"/>
    <w:link w:val="4"/>
    <w:semiHidden/>
    <w:uiPriority w:val="0"/>
    <w:rPr>
      <w:rFonts w:ascii="Calibri" w:hAnsi="Calibri" w:cs="黑体"/>
      <w:kern w:val="2"/>
      <w:sz w:val="21"/>
      <w:szCs w:val="22"/>
    </w:rPr>
  </w:style>
  <w:style w:type="character" w:customStyle="1" w:styleId="16">
    <w:name w:val="正文文本 Char"/>
    <w:basedOn w:val="10"/>
    <w:link w:val="3"/>
    <w:qFormat/>
    <w:uiPriority w:val="1"/>
    <w:rPr>
      <w:rFonts w:ascii="宋体" w:hAnsi="宋体" w:cs="宋体"/>
      <w:kern w:val="2"/>
      <w:sz w:val="32"/>
      <w:szCs w:val="32"/>
      <w:lang w:val="zh-CN" w:bidi="zh-CN"/>
    </w:rPr>
  </w:style>
  <w:style w:type="character" w:customStyle="1" w:styleId="17">
    <w:name w:val="标题 1 Char"/>
    <w:basedOn w:val="10"/>
    <w:link w:val="2"/>
    <w:uiPriority w:val="0"/>
    <w:rPr>
      <w:rFonts w:ascii="宋体" w:hAnsi="宋体"/>
      <w:b/>
      <w:bCs/>
      <w:kern w:val="44"/>
      <w:sz w:val="48"/>
      <w:szCs w:val="48"/>
    </w:rPr>
  </w:style>
  <w:style w:type="character" w:customStyle="1" w:styleId="1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51</Words>
  <Characters>54</Characters>
  <Lines>51</Lines>
  <Paragraphs>14</Paragraphs>
  <TotalTime>11</TotalTime>
  <ScaleCrop>false</ScaleCrop>
  <LinksUpToDate>false</LinksUpToDate>
  <CharactersWithSpaces>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2023-06-19T03:01:00Z</dcterms:created>
  <dc:creator>he haidong</dc:creator>
  <cp:lastModifiedBy>Administrator</cp:lastModifiedBy>
  <dcterms:modified xsi:type="dcterms:W3CDTF">2023-06-19T06:12:17Z</dcterms:modified>
  <dc:title>青岛市住房和城乡建设局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C5AE00460B244B37B6A7C585AA0A139E_13</vt:lpwstr>
  </property>
</Properties>
</file>