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6BE5" w:rsidRDefault="00EC15DE">
      <w:pPr>
        <w:spacing w:line="360" w:lineRule="auto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附件</w:t>
      </w:r>
    </w:p>
    <w:p w:rsidR="00EF6BE5" w:rsidRDefault="00EF6BE5">
      <w:pPr>
        <w:pStyle w:val="2"/>
      </w:pPr>
      <w:bookmarkStart w:id="0" w:name="_GoBack"/>
      <w:bookmarkEnd w:id="0"/>
    </w:p>
    <w:p w:rsidR="00EF6BE5" w:rsidRDefault="00EC15DE">
      <w:pPr>
        <w:overflowPunct w:val="0"/>
        <w:adjustRightInd w:val="0"/>
        <w:snapToGrid w:val="0"/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冬季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消防安全专项检查工作情况统计表</w:t>
      </w:r>
    </w:p>
    <w:p w:rsidR="00EF6BE5" w:rsidRDefault="00EC15DE">
      <w:pPr>
        <w:overflowPunct w:val="0"/>
        <w:adjustRightInd w:val="0"/>
        <w:snapToGrid w:val="0"/>
        <w:spacing w:line="560" w:lineRule="exact"/>
        <w:ind w:leftChars="100" w:left="210"/>
        <w:jc w:val="left"/>
        <w:rPr>
          <w:rFonts w:ascii="楷体_GB2312" w:eastAsia="楷体_GB2312" w:hAnsi="楷体_GB2312" w:cs="楷体_GB2312"/>
          <w:sz w:val="28"/>
          <w:szCs w:val="21"/>
        </w:rPr>
      </w:pPr>
      <w:r>
        <w:rPr>
          <w:rFonts w:ascii="楷体_GB2312" w:eastAsia="楷体_GB2312" w:hAnsi="楷体_GB2312" w:cs="楷体_GB2312" w:hint="eastAsia"/>
          <w:sz w:val="28"/>
          <w:szCs w:val="21"/>
        </w:rPr>
        <w:t>填报单位：</w:t>
      </w:r>
    </w:p>
    <w:tbl>
      <w:tblPr>
        <w:tblStyle w:val="ad"/>
        <w:tblW w:w="12753" w:type="dxa"/>
        <w:tblLayout w:type="fixed"/>
        <w:tblLook w:val="04A0" w:firstRow="1" w:lastRow="0" w:firstColumn="1" w:lastColumn="0" w:noHBand="0" w:noVBand="1"/>
      </w:tblPr>
      <w:tblGrid>
        <w:gridCol w:w="1129"/>
        <w:gridCol w:w="1701"/>
        <w:gridCol w:w="1134"/>
        <w:gridCol w:w="1418"/>
        <w:gridCol w:w="1559"/>
        <w:gridCol w:w="1559"/>
        <w:gridCol w:w="1418"/>
        <w:gridCol w:w="1417"/>
        <w:gridCol w:w="1418"/>
      </w:tblGrid>
      <w:tr w:rsidR="00EF6BE5">
        <w:trPr>
          <w:trHeight w:val="649"/>
        </w:trPr>
        <w:tc>
          <w:tcPr>
            <w:tcW w:w="1129" w:type="dxa"/>
            <w:vAlign w:val="center"/>
          </w:tcPr>
          <w:p w:rsidR="00EF6BE5" w:rsidRDefault="00EC15DE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楷体_GB2312" w:cs="楷体_GB2312" w:hint="eastAsia"/>
                <w:b/>
                <w:bCs/>
                <w:kern w:val="0"/>
                <w:sz w:val="28"/>
                <w:szCs w:val="28"/>
              </w:rPr>
              <w:t>出动检查组</w:t>
            </w:r>
          </w:p>
          <w:p w:rsidR="00EF6BE5" w:rsidRDefault="00EC15DE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楷体_GB2312" w:cs="楷体_GB2312" w:hint="eastAsia"/>
                <w:b/>
                <w:bCs/>
                <w:kern w:val="0"/>
                <w:sz w:val="28"/>
                <w:szCs w:val="28"/>
              </w:rPr>
              <w:t>（</w:t>
            </w:r>
            <w:proofErr w:type="gramStart"/>
            <w:r>
              <w:rPr>
                <w:rFonts w:ascii="仿宋_GB2312" w:eastAsia="仿宋_GB2312" w:hAnsi="楷体_GB2312" w:cs="楷体_GB2312" w:hint="eastAsia"/>
                <w:b/>
                <w:bCs/>
                <w:kern w:val="0"/>
                <w:sz w:val="28"/>
                <w:szCs w:val="28"/>
              </w:rPr>
              <w:t>个</w:t>
            </w:r>
            <w:proofErr w:type="gramEnd"/>
            <w:r>
              <w:rPr>
                <w:rFonts w:ascii="仿宋_GB2312" w:eastAsia="仿宋_GB2312" w:hAnsi="楷体_GB2312" w:cs="楷体_GB2312" w:hint="eastAsia"/>
                <w:b/>
                <w:bCs/>
                <w:kern w:val="0"/>
                <w:sz w:val="28"/>
                <w:szCs w:val="28"/>
              </w:rPr>
              <w:t>）</w:t>
            </w:r>
          </w:p>
        </w:tc>
        <w:tc>
          <w:tcPr>
            <w:tcW w:w="1701" w:type="dxa"/>
            <w:vAlign w:val="center"/>
          </w:tcPr>
          <w:p w:rsidR="00EF6BE5" w:rsidRDefault="00EC15DE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楷体_GB2312" w:cs="楷体_GB2312" w:hint="eastAsia"/>
                <w:b/>
                <w:bCs/>
                <w:kern w:val="0"/>
                <w:sz w:val="28"/>
                <w:szCs w:val="28"/>
              </w:rPr>
              <w:t>检查项目</w:t>
            </w:r>
          </w:p>
          <w:p w:rsidR="00EF6BE5" w:rsidRDefault="00EC15DE">
            <w:pPr>
              <w:overflowPunct w:val="0"/>
              <w:adjustRightInd w:val="0"/>
              <w:snapToGrid w:val="0"/>
              <w:ind w:leftChars="100" w:left="210"/>
              <w:jc w:val="center"/>
              <w:rPr>
                <w:rFonts w:ascii="仿宋_GB2312" w:eastAsia="仿宋_GB2312" w:hAnsi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楷体_GB2312" w:cs="楷体_GB2312" w:hint="eastAsia"/>
                <w:b/>
                <w:bCs/>
                <w:kern w:val="0"/>
                <w:sz w:val="28"/>
                <w:szCs w:val="28"/>
              </w:rPr>
              <w:t>（</w:t>
            </w:r>
            <w:proofErr w:type="gramStart"/>
            <w:r>
              <w:rPr>
                <w:rFonts w:ascii="仿宋_GB2312" w:eastAsia="仿宋_GB2312" w:hAnsi="楷体_GB2312" w:cs="楷体_GB2312" w:hint="eastAsia"/>
                <w:b/>
                <w:bCs/>
                <w:kern w:val="0"/>
                <w:sz w:val="28"/>
                <w:szCs w:val="28"/>
              </w:rPr>
              <w:t>个</w:t>
            </w:r>
            <w:proofErr w:type="gramEnd"/>
            <w:r>
              <w:rPr>
                <w:rFonts w:ascii="仿宋_GB2312" w:eastAsia="仿宋_GB2312" w:hAnsi="楷体_GB2312" w:cs="楷体_GB2312" w:hint="eastAsia"/>
                <w:b/>
                <w:bCs/>
                <w:kern w:val="0"/>
                <w:sz w:val="28"/>
                <w:szCs w:val="28"/>
              </w:rPr>
              <w:t>/</w:t>
            </w:r>
            <w:r>
              <w:rPr>
                <w:rFonts w:ascii="仿宋_GB2312" w:eastAsia="仿宋_GB2312" w:hAnsi="楷体_GB2312" w:cs="楷体_GB2312" w:hint="eastAsia"/>
                <w:b/>
                <w:bCs/>
                <w:kern w:val="0"/>
                <w:sz w:val="28"/>
                <w:szCs w:val="28"/>
              </w:rPr>
              <w:t>次）</w:t>
            </w:r>
          </w:p>
        </w:tc>
        <w:tc>
          <w:tcPr>
            <w:tcW w:w="1134" w:type="dxa"/>
            <w:vAlign w:val="center"/>
          </w:tcPr>
          <w:p w:rsidR="00EF6BE5" w:rsidRDefault="00EC15DE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楷体_GB2312" w:cs="楷体_GB2312" w:hint="eastAsia"/>
                <w:b/>
                <w:bCs/>
                <w:kern w:val="0"/>
                <w:sz w:val="28"/>
                <w:szCs w:val="28"/>
              </w:rPr>
              <w:t>发现问题隐患</w:t>
            </w:r>
          </w:p>
          <w:p w:rsidR="00EF6BE5" w:rsidRDefault="00EC15DE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楷体_GB2312" w:cs="楷体_GB2312" w:hint="eastAsia"/>
                <w:b/>
                <w:bCs/>
                <w:kern w:val="0"/>
                <w:sz w:val="28"/>
                <w:szCs w:val="28"/>
              </w:rPr>
              <w:t>（</w:t>
            </w:r>
            <w:proofErr w:type="gramStart"/>
            <w:r>
              <w:rPr>
                <w:rFonts w:ascii="仿宋_GB2312" w:eastAsia="仿宋_GB2312" w:hAnsi="楷体_GB2312" w:cs="楷体_GB2312" w:hint="eastAsia"/>
                <w:b/>
                <w:bCs/>
                <w:kern w:val="0"/>
                <w:sz w:val="28"/>
                <w:szCs w:val="28"/>
              </w:rPr>
              <w:t>个</w:t>
            </w:r>
            <w:proofErr w:type="gramEnd"/>
            <w:r>
              <w:rPr>
                <w:rFonts w:ascii="仿宋_GB2312" w:eastAsia="仿宋_GB2312" w:hAnsi="楷体_GB2312" w:cs="楷体_GB2312" w:hint="eastAsia"/>
                <w:b/>
                <w:bCs/>
                <w:kern w:val="0"/>
                <w:sz w:val="28"/>
                <w:szCs w:val="28"/>
              </w:rPr>
              <w:t>）</w:t>
            </w:r>
          </w:p>
        </w:tc>
        <w:tc>
          <w:tcPr>
            <w:tcW w:w="1418" w:type="dxa"/>
            <w:vAlign w:val="center"/>
          </w:tcPr>
          <w:p w:rsidR="00EF6BE5" w:rsidRDefault="00EC15DE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楷体_GB2312" w:cs="楷体_GB2312" w:hint="eastAsia"/>
                <w:b/>
                <w:bCs/>
                <w:kern w:val="0"/>
                <w:sz w:val="28"/>
                <w:szCs w:val="28"/>
              </w:rPr>
              <w:t>已整改问题隐患</w:t>
            </w:r>
          </w:p>
          <w:p w:rsidR="00EF6BE5" w:rsidRDefault="00EC15DE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楷体_GB2312" w:cs="楷体_GB2312" w:hint="eastAsia"/>
                <w:b/>
                <w:bCs/>
                <w:kern w:val="0"/>
                <w:sz w:val="28"/>
                <w:szCs w:val="28"/>
              </w:rPr>
              <w:t>（</w:t>
            </w:r>
            <w:proofErr w:type="gramStart"/>
            <w:r>
              <w:rPr>
                <w:rFonts w:ascii="仿宋_GB2312" w:eastAsia="仿宋_GB2312" w:hAnsi="楷体_GB2312" w:cs="楷体_GB2312" w:hint="eastAsia"/>
                <w:b/>
                <w:bCs/>
                <w:kern w:val="0"/>
                <w:sz w:val="28"/>
                <w:szCs w:val="28"/>
              </w:rPr>
              <w:t>个</w:t>
            </w:r>
            <w:proofErr w:type="gramEnd"/>
            <w:r>
              <w:rPr>
                <w:rFonts w:ascii="仿宋_GB2312" w:eastAsia="仿宋_GB2312" w:hAnsi="楷体_GB2312" w:cs="楷体_GB2312" w:hint="eastAsia"/>
                <w:b/>
                <w:bCs/>
                <w:kern w:val="0"/>
                <w:sz w:val="28"/>
                <w:szCs w:val="28"/>
              </w:rPr>
              <w:t>）</w:t>
            </w:r>
          </w:p>
        </w:tc>
        <w:tc>
          <w:tcPr>
            <w:tcW w:w="1559" w:type="dxa"/>
            <w:vAlign w:val="center"/>
          </w:tcPr>
          <w:p w:rsidR="00EF6BE5" w:rsidRDefault="00EC15DE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楷体_GB2312" w:cs="楷体_GB2312" w:hint="eastAsia"/>
                <w:b/>
                <w:bCs/>
                <w:kern w:val="0"/>
                <w:sz w:val="28"/>
                <w:szCs w:val="28"/>
              </w:rPr>
              <w:t>信用考核扣分（起）</w:t>
            </w:r>
          </w:p>
        </w:tc>
        <w:tc>
          <w:tcPr>
            <w:tcW w:w="1559" w:type="dxa"/>
            <w:vAlign w:val="center"/>
          </w:tcPr>
          <w:p w:rsidR="00EF6BE5" w:rsidRDefault="00EC15DE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楷体_GB2312" w:cs="楷体_GB2312" w:hint="eastAsia"/>
                <w:b/>
                <w:bCs/>
                <w:kern w:val="0"/>
                <w:sz w:val="28"/>
                <w:szCs w:val="28"/>
              </w:rPr>
              <w:t>信用考核扣分（分）</w:t>
            </w:r>
          </w:p>
        </w:tc>
        <w:tc>
          <w:tcPr>
            <w:tcW w:w="1418" w:type="dxa"/>
            <w:vAlign w:val="center"/>
          </w:tcPr>
          <w:p w:rsidR="00EF6BE5" w:rsidRDefault="00EC15DE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楷体_GB2312" w:cs="楷体_GB2312" w:hint="eastAsia"/>
                <w:b/>
                <w:bCs/>
                <w:kern w:val="0"/>
                <w:sz w:val="28"/>
                <w:szCs w:val="28"/>
              </w:rPr>
              <w:t>停工</w:t>
            </w:r>
          </w:p>
          <w:p w:rsidR="00EF6BE5" w:rsidRDefault="00EC15DE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楷体_GB2312" w:cs="楷体_GB2312" w:hint="eastAsia"/>
                <w:b/>
                <w:bCs/>
                <w:kern w:val="0"/>
                <w:sz w:val="28"/>
                <w:szCs w:val="28"/>
              </w:rPr>
              <w:t>（起）</w:t>
            </w:r>
          </w:p>
        </w:tc>
        <w:tc>
          <w:tcPr>
            <w:tcW w:w="1417" w:type="dxa"/>
            <w:vAlign w:val="center"/>
          </w:tcPr>
          <w:p w:rsidR="00EF6BE5" w:rsidRDefault="00EC15DE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楷体_GB2312" w:cs="楷体_GB2312" w:hint="eastAsia"/>
                <w:b/>
                <w:bCs/>
                <w:kern w:val="0"/>
                <w:sz w:val="28"/>
                <w:szCs w:val="28"/>
              </w:rPr>
              <w:t>行政处罚（起）</w:t>
            </w:r>
          </w:p>
        </w:tc>
        <w:tc>
          <w:tcPr>
            <w:tcW w:w="1418" w:type="dxa"/>
            <w:vAlign w:val="center"/>
          </w:tcPr>
          <w:p w:rsidR="00EF6BE5" w:rsidRDefault="00EC15DE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楷体_GB2312" w:cs="楷体_GB2312" w:hint="eastAsia"/>
                <w:b/>
                <w:bCs/>
                <w:kern w:val="0"/>
                <w:sz w:val="28"/>
                <w:szCs w:val="28"/>
              </w:rPr>
              <w:t>罚款</w:t>
            </w:r>
          </w:p>
          <w:p w:rsidR="00EF6BE5" w:rsidRDefault="00EC15DE">
            <w:pPr>
              <w:overflowPunct w:val="0"/>
              <w:adjustRightInd w:val="0"/>
              <w:snapToGrid w:val="0"/>
              <w:jc w:val="center"/>
              <w:rPr>
                <w:rFonts w:ascii="仿宋_GB2312" w:eastAsia="仿宋_GB2312" w:hAnsi="楷体_GB2312" w:cs="楷体_GB2312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楷体_GB2312" w:cs="楷体_GB2312" w:hint="eastAsia"/>
                <w:b/>
                <w:bCs/>
                <w:kern w:val="0"/>
                <w:sz w:val="28"/>
                <w:szCs w:val="28"/>
              </w:rPr>
              <w:t>（万元）</w:t>
            </w:r>
          </w:p>
        </w:tc>
      </w:tr>
      <w:tr w:rsidR="00EF6BE5">
        <w:trPr>
          <w:trHeight w:val="604"/>
        </w:trPr>
        <w:tc>
          <w:tcPr>
            <w:tcW w:w="1129" w:type="dxa"/>
          </w:tcPr>
          <w:p w:rsidR="00EF6BE5" w:rsidRDefault="00EF6BE5">
            <w:pPr>
              <w:overflowPunct w:val="0"/>
              <w:adjustRightInd w:val="0"/>
              <w:snapToGrid w:val="0"/>
              <w:spacing w:line="560" w:lineRule="exact"/>
              <w:ind w:leftChars="100" w:left="210" w:firstLine="640"/>
              <w:rPr>
                <w:rFonts w:ascii="黑体" w:eastAsia="黑体" w:hAnsi="黑体"/>
                <w:bCs/>
                <w:kern w:val="0"/>
                <w:sz w:val="32"/>
                <w:szCs w:val="32"/>
              </w:rPr>
            </w:pPr>
          </w:p>
        </w:tc>
        <w:tc>
          <w:tcPr>
            <w:tcW w:w="1701" w:type="dxa"/>
          </w:tcPr>
          <w:p w:rsidR="00EF6BE5" w:rsidRDefault="00EF6BE5">
            <w:pPr>
              <w:overflowPunct w:val="0"/>
              <w:adjustRightInd w:val="0"/>
              <w:snapToGrid w:val="0"/>
              <w:spacing w:line="560" w:lineRule="exact"/>
              <w:ind w:leftChars="100" w:left="210" w:firstLine="640"/>
              <w:rPr>
                <w:rFonts w:ascii="黑体" w:eastAsia="黑体" w:hAnsi="黑体"/>
                <w:bCs/>
                <w:kern w:val="0"/>
                <w:sz w:val="32"/>
                <w:szCs w:val="32"/>
              </w:rPr>
            </w:pPr>
          </w:p>
        </w:tc>
        <w:tc>
          <w:tcPr>
            <w:tcW w:w="1134" w:type="dxa"/>
          </w:tcPr>
          <w:p w:rsidR="00EF6BE5" w:rsidRDefault="00EF6BE5">
            <w:pPr>
              <w:overflowPunct w:val="0"/>
              <w:adjustRightInd w:val="0"/>
              <w:snapToGrid w:val="0"/>
              <w:spacing w:line="560" w:lineRule="exact"/>
              <w:ind w:leftChars="100" w:left="210" w:firstLine="640"/>
              <w:rPr>
                <w:rFonts w:ascii="黑体" w:eastAsia="黑体" w:hAnsi="黑体"/>
                <w:bCs/>
                <w:kern w:val="0"/>
                <w:sz w:val="32"/>
                <w:szCs w:val="32"/>
              </w:rPr>
            </w:pPr>
          </w:p>
        </w:tc>
        <w:tc>
          <w:tcPr>
            <w:tcW w:w="1418" w:type="dxa"/>
          </w:tcPr>
          <w:p w:rsidR="00EF6BE5" w:rsidRDefault="00EF6BE5">
            <w:pPr>
              <w:overflowPunct w:val="0"/>
              <w:adjustRightInd w:val="0"/>
              <w:snapToGrid w:val="0"/>
              <w:spacing w:line="560" w:lineRule="exact"/>
              <w:ind w:leftChars="100" w:left="210" w:firstLine="640"/>
              <w:rPr>
                <w:rFonts w:ascii="黑体" w:eastAsia="黑体" w:hAnsi="黑体"/>
                <w:bCs/>
                <w:kern w:val="0"/>
                <w:sz w:val="32"/>
                <w:szCs w:val="32"/>
              </w:rPr>
            </w:pPr>
          </w:p>
        </w:tc>
        <w:tc>
          <w:tcPr>
            <w:tcW w:w="1559" w:type="dxa"/>
          </w:tcPr>
          <w:p w:rsidR="00EF6BE5" w:rsidRDefault="00EF6BE5">
            <w:pPr>
              <w:overflowPunct w:val="0"/>
              <w:adjustRightInd w:val="0"/>
              <w:snapToGrid w:val="0"/>
              <w:spacing w:line="560" w:lineRule="exact"/>
              <w:ind w:leftChars="100" w:left="210" w:firstLine="640"/>
              <w:rPr>
                <w:rFonts w:ascii="黑体" w:eastAsia="黑体" w:hAnsi="黑体"/>
                <w:bCs/>
                <w:kern w:val="0"/>
                <w:sz w:val="32"/>
                <w:szCs w:val="32"/>
              </w:rPr>
            </w:pPr>
          </w:p>
        </w:tc>
        <w:tc>
          <w:tcPr>
            <w:tcW w:w="1559" w:type="dxa"/>
          </w:tcPr>
          <w:p w:rsidR="00EF6BE5" w:rsidRDefault="00EF6BE5">
            <w:pPr>
              <w:overflowPunct w:val="0"/>
              <w:adjustRightInd w:val="0"/>
              <w:snapToGrid w:val="0"/>
              <w:spacing w:line="560" w:lineRule="exact"/>
              <w:ind w:leftChars="100" w:left="210" w:firstLine="640"/>
              <w:rPr>
                <w:rFonts w:ascii="黑体" w:eastAsia="黑体" w:hAnsi="黑体"/>
                <w:bCs/>
                <w:kern w:val="0"/>
                <w:sz w:val="32"/>
                <w:szCs w:val="32"/>
              </w:rPr>
            </w:pPr>
          </w:p>
        </w:tc>
        <w:tc>
          <w:tcPr>
            <w:tcW w:w="1418" w:type="dxa"/>
          </w:tcPr>
          <w:p w:rsidR="00EF6BE5" w:rsidRDefault="00EF6BE5">
            <w:pPr>
              <w:overflowPunct w:val="0"/>
              <w:adjustRightInd w:val="0"/>
              <w:snapToGrid w:val="0"/>
              <w:spacing w:line="560" w:lineRule="exact"/>
              <w:ind w:leftChars="100" w:left="210" w:firstLine="640"/>
              <w:rPr>
                <w:rFonts w:ascii="黑体" w:eastAsia="黑体" w:hAnsi="黑体"/>
                <w:bCs/>
                <w:kern w:val="0"/>
                <w:sz w:val="32"/>
                <w:szCs w:val="32"/>
              </w:rPr>
            </w:pPr>
          </w:p>
        </w:tc>
        <w:tc>
          <w:tcPr>
            <w:tcW w:w="1417" w:type="dxa"/>
          </w:tcPr>
          <w:p w:rsidR="00EF6BE5" w:rsidRDefault="00EF6BE5">
            <w:pPr>
              <w:overflowPunct w:val="0"/>
              <w:adjustRightInd w:val="0"/>
              <w:snapToGrid w:val="0"/>
              <w:spacing w:line="560" w:lineRule="exact"/>
              <w:ind w:leftChars="100" w:left="210" w:firstLine="640"/>
              <w:rPr>
                <w:rFonts w:ascii="黑体" w:eastAsia="黑体" w:hAnsi="黑体"/>
                <w:bCs/>
                <w:kern w:val="0"/>
                <w:sz w:val="32"/>
                <w:szCs w:val="32"/>
              </w:rPr>
            </w:pPr>
          </w:p>
        </w:tc>
        <w:tc>
          <w:tcPr>
            <w:tcW w:w="1418" w:type="dxa"/>
          </w:tcPr>
          <w:p w:rsidR="00EF6BE5" w:rsidRDefault="00EF6BE5">
            <w:pPr>
              <w:overflowPunct w:val="0"/>
              <w:adjustRightInd w:val="0"/>
              <w:snapToGrid w:val="0"/>
              <w:spacing w:line="560" w:lineRule="exact"/>
              <w:ind w:leftChars="100" w:left="210" w:firstLine="640"/>
              <w:rPr>
                <w:rFonts w:ascii="黑体" w:eastAsia="黑体" w:hAnsi="黑体"/>
                <w:bCs/>
                <w:kern w:val="0"/>
                <w:sz w:val="32"/>
                <w:szCs w:val="32"/>
              </w:rPr>
            </w:pPr>
          </w:p>
        </w:tc>
      </w:tr>
      <w:tr w:rsidR="00EF6BE5">
        <w:trPr>
          <w:trHeight w:val="604"/>
        </w:trPr>
        <w:tc>
          <w:tcPr>
            <w:tcW w:w="1129" w:type="dxa"/>
          </w:tcPr>
          <w:p w:rsidR="00EF6BE5" w:rsidRDefault="00EF6BE5">
            <w:pPr>
              <w:overflowPunct w:val="0"/>
              <w:adjustRightInd w:val="0"/>
              <w:snapToGrid w:val="0"/>
              <w:spacing w:line="560" w:lineRule="exact"/>
              <w:ind w:leftChars="100" w:left="210" w:firstLine="640"/>
              <w:rPr>
                <w:rFonts w:ascii="黑体" w:eastAsia="黑体" w:hAnsi="黑体"/>
                <w:bCs/>
                <w:kern w:val="0"/>
                <w:sz w:val="32"/>
                <w:szCs w:val="32"/>
              </w:rPr>
            </w:pPr>
          </w:p>
        </w:tc>
        <w:tc>
          <w:tcPr>
            <w:tcW w:w="1701" w:type="dxa"/>
          </w:tcPr>
          <w:p w:rsidR="00EF6BE5" w:rsidRDefault="00EF6BE5">
            <w:pPr>
              <w:overflowPunct w:val="0"/>
              <w:adjustRightInd w:val="0"/>
              <w:snapToGrid w:val="0"/>
              <w:spacing w:line="560" w:lineRule="exact"/>
              <w:ind w:leftChars="100" w:left="210" w:firstLine="640"/>
              <w:rPr>
                <w:rFonts w:ascii="黑体" w:eastAsia="黑体" w:hAnsi="黑体"/>
                <w:bCs/>
                <w:kern w:val="0"/>
                <w:sz w:val="32"/>
                <w:szCs w:val="32"/>
              </w:rPr>
            </w:pPr>
          </w:p>
        </w:tc>
        <w:tc>
          <w:tcPr>
            <w:tcW w:w="1134" w:type="dxa"/>
          </w:tcPr>
          <w:p w:rsidR="00EF6BE5" w:rsidRDefault="00EF6BE5">
            <w:pPr>
              <w:overflowPunct w:val="0"/>
              <w:adjustRightInd w:val="0"/>
              <w:snapToGrid w:val="0"/>
              <w:spacing w:line="560" w:lineRule="exact"/>
              <w:ind w:leftChars="100" w:left="210" w:firstLine="640"/>
              <w:rPr>
                <w:rFonts w:ascii="黑体" w:eastAsia="黑体" w:hAnsi="黑体"/>
                <w:bCs/>
                <w:kern w:val="0"/>
                <w:sz w:val="32"/>
                <w:szCs w:val="32"/>
              </w:rPr>
            </w:pPr>
          </w:p>
        </w:tc>
        <w:tc>
          <w:tcPr>
            <w:tcW w:w="1418" w:type="dxa"/>
          </w:tcPr>
          <w:p w:rsidR="00EF6BE5" w:rsidRDefault="00EF6BE5">
            <w:pPr>
              <w:overflowPunct w:val="0"/>
              <w:adjustRightInd w:val="0"/>
              <w:snapToGrid w:val="0"/>
              <w:spacing w:line="560" w:lineRule="exact"/>
              <w:ind w:leftChars="100" w:left="210" w:firstLine="640"/>
              <w:rPr>
                <w:rFonts w:ascii="黑体" w:eastAsia="黑体" w:hAnsi="黑体"/>
                <w:bCs/>
                <w:kern w:val="0"/>
                <w:sz w:val="32"/>
                <w:szCs w:val="32"/>
              </w:rPr>
            </w:pPr>
          </w:p>
        </w:tc>
        <w:tc>
          <w:tcPr>
            <w:tcW w:w="1559" w:type="dxa"/>
          </w:tcPr>
          <w:p w:rsidR="00EF6BE5" w:rsidRDefault="00EF6BE5">
            <w:pPr>
              <w:overflowPunct w:val="0"/>
              <w:adjustRightInd w:val="0"/>
              <w:snapToGrid w:val="0"/>
              <w:spacing w:line="560" w:lineRule="exact"/>
              <w:ind w:leftChars="100" w:left="210" w:firstLine="640"/>
              <w:rPr>
                <w:rFonts w:ascii="黑体" w:eastAsia="黑体" w:hAnsi="黑体"/>
                <w:bCs/>
                <w:kern w:val="0"/>
                <w:sz w:val="32"/>
                <w:szCs w:val="32"/>
              </w:rPr>
            </w:pPr>
          </w:p>
        </w:tc>
        <w:tc>
          <w:tcPr>
            <w:tcW w:w="1559" w:type="dxa"/>
          </w:tcPr>
          <w:p w:rsidR="00EF6BE5" w:rsidRDefault="00EF6BE5">
            <w:pPr>
              <w:overflowPunct w:val="0"/>
              <w:adjustRightInd w:val="0"/>
              <w:snapToGrid w:val="0"/>
              <w:spacing w:line="560" w:lineRule="exact"/>
              <w:ind w:leftChars="100" w:left="210" w:firstLine="640"/>
              <w:rPr>
                <w:rFonts w:ascii="黑体" w:eastAsia="黑体" w:hAnsi="黑体"/>
                <w:bCs/>
                <w:kern w:val="0"/>
                <w:sz w:val="32"/>
                <w:szCs w:val="32"/>
              </w:rPr>
            </w:pPr>
          </w:p>
        </w:tc>
        <w:tc>
          <w:tcPr>
            <w:tcW w:w="1418" w:type="dxa"/>
          </w:tcPr>
          <w:p w:rsidR="00EF6BE5" w:rsidRDefault="00EF6BE5">
            <w:pPr>
              <w:overflowPunct w:val="0"/>
              <w:adjustRightInd w:val="0"/>
              <w:snapToGrid w:val="0"/>
              <w:spacing w:line="560" w:lineRule="exact"/>
              <w:ind w:leftChars="100" w:left="210" w:firstLine="640"/>
              <w:rPr>
                <w:rFonts w:ascii="黑体" w:eastAsia="黑体" w:hAnsi="黑体"/>
                <w:bCs/>
                <w:kern w:val="0"/>
                <w:sz w:val="32"/>
                <w:szCs w:val="32"/>
              </w:rPr>
            </w:pPr>
          </w:p>
        </w:tc>
        <w:tc>
          <w:tcPr>
            <w:tcW w:w="1417" w:type="dxa"/>
          </w:tcPr>
          <w:p w:rsidR="00EF6BE5" w:rsidRDefault="00EF6BE5">
            <w:pPr>
              <w:overflowPunct w:val="0"/>
              <w:adjustRightInd w:val="0"/>
              <w:snapToGrid w:val="0"/>
              <w:spacing w:line="560" w:lineRule="exact"/>
              <w:ind w:leftChars="100" w:left="210" w:firstLine="640"/>
              <w:rPr>
                <w:rFonts w:ascii="黑体" w:eastAsia="黑体" w:hAnsi="黑体"/>
                <w:bCs/>
                <w:kern w:val="0"/>
                <w:sz w:val="32"/>
                <w:szCs w:val="32"/>
              </w:rPr>
            </w:pPr>
          </w:p>
        </w:tc>
        <w:tc>
          <w:tcPr>
            <w:tcW w:w="1418" w:type="dxa"/>
          </w:tcPr>
          <w:p w:rsidR="00EF6BE5" w:rsidRDefault="00EF6BE5">
            <w:pPr>
              <w:overflowPunct w:val="0"/>
              <w:adjustRightInd w:val="0"/>
              <w:snapToGrid w:val="0"/>
              <w:spacing w:line="560" w:lineRule="exact"/>
              <w:ind w:leftChars="100" w:left="210" w:firstLine="640"/>
              <w:rPr>
                <w:rFonts w:ascii="黑体" w:eastAsia="黑体" w:hAnsi="黑体"/>
                <w:bCs/>
                <w:kern w:val="0"/>
                <w:sz w:val="32"/>
                <w:szCs w:val="32"/>
              </w:rPr>
            </w:pPr>
          </w:p>
        </w:tc>
      </w:tr>
    </w:tbl>
    <w:p w:rsidR="00EF6BE5" w:rsidRDefault="00EC15DE">
      <w:pPr>
        <w:overflowPunct w:val="0"/>
        <w:adjustRightInd w:val="0"/>
        <w:snapToGrid w:val="0"/>
        <w:spacing w:line="560" w:lineRule="exact"/>
        <w:ind w:leftChars="100" w:left="210"/>
        <w:jc w:val="left"/>
        <w:outlineLvl w:val="1"/>
        <w:rPr>
          <w:rFonts w:ascii="仿宋_GB2312" w:eastAsia="仿宋_GB2312" w:hAnsi="Times New Roman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填报日期：</w:t>
      </w:r>
      <w:r>
        <w:rPr>
          <w:rFonts w:ascii="楷体_GB2312" w:eastAsia="楷体_GB2312" w:hAnsi="楷体_GB2312" w:cs="楷体_GB2312" w:hint="eastAsia"/>
          <w:sz w:val="28"/>
          <w:szCs w:val="28"/>
        </w:rPr>
        <w:t xml:space="preserve"> </w:t>
      </w:r>
      <w:r>
        <w:rPr>
          <w:rFonts w:ascii="楷体_GB2312" w:eastAsia="楷体_GB2312" w:hAnsi="楷体_GB2312" w:cs="楷体_GB2312"/>
          <w:sz w:val="28"/>
          <w:szCs w:val="28"/>
        </w:rPr>
        <w:t xml:space="preserve">                      </w:t>
      </w:r>
      <w:r>
        <w:rPr>
          <w:rFonts w:ascii="楷体_GB2312" w:eastAsia="楷体_GB2312" w:hAnsi="楷体_GB2312" w:cs="楷体_GB2312" w:hint="eastAsia"/>
          <w:sz w:val="28"/>
          <w:szCs w:val="28"/>
        </w:rPr>
        <w:t>填表人：</w:t>
      </w:r>
      <w:r>
        <w:rPr>
          <w:rFonts w:ascii="楷体_GB2312" w:eastAsia="楷体_GB2312" w:hAnsi="楷体_GB2312" w:cs="楷体_GB2312" w:hint="eastAsia"/>
          <w:sz w:val="28"/>
          <w:szCs w:val="28"/>
        </w:rPr>
        <w:t xml:space="preserve"> </w:t>
      </w:r>
      <w:r>
        <w:rPr>
          <w:rFonts w:ascii="楷体_GB2312" w:eastAsia="楷体_GB2312" w:hAnsi="楷体_GB2312" w:cs="楷体_GB2312"/>
          <w:sz w:val="28"/>
          <w:szCs w:val="28"/>
        </w:rPr>
        <w:t xml:space="preserve">                       </w:t>
      </w:r>
      <w:r>
        <w:rPr>
          <w:rFonts w:ascii="楷体_GB2312" w:eastAsia="楷体_GB2312" w:hAnsi="楷体_GB2312" w:cs="楷体_GB2312" w:hint="eastAsia"/>
          <w:sz w:val="28"/>
          <w:szCs w:val="28"/>
        </w:rPr>
        <w:t>联系方式：</w:t>
      </w:r>
    </w:p>
    <w:p w:rsidR="00EF6BE5" w:rsidRDefault="00EF6BE5">
      <w:pPr>
        <w:pStyle w:val="2"/>
      </w:pPr>
    </w:p>
    <w:sectPr w:rsidR="00EF6BE5">
      <w:pgSz w:w="16838" w:h="11906" w:orient="landscape"/>
      <w:pgMar w:top="1588" w:right="2098" w:bottom="1474" w:left="1985" w:header="851" w:footer="992" w:gutter="0"/>
      <w:cols w:space="425"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_GBK">
    <w:altName w:val="Microsoft YaHei UI"/>
    <w:charset w:val="86"/>
    <w:family w:val="script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Malgun Gothic Semilight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c0NGViMjU4NTI1ZWQyNjc0YjZmMDcyY2JiMjkyMTQifQ=="/>
  </w:docVars>
  <w:rsids>
    <w:rsidRoot w:val="0028795A"/>
    <w:rsid w:val="00011325"/>
    <w:rsid w:val="000D265B"/>
    <w:rsid w:val="000F69E5"/>
    <w:rsid w:val="00110AA5"/>
    <w:rsid w:val="001676E8"/>
    <w:rsid w:val="001B4B9B"/>
    <w:rsid w:val="001E64F1"/>
    <w:rsid w:val="0022303F"/>
    <w:rsid w:val="0028795A"/>
    <w:rsid w:val="0029015D"/>
    <w:rsid w:val="00321D83"/>
    <w:rsid w:val="003A1EFA"/>
    <w:rsid w:val="003A286A"/>
    <w:rsid w:val="00411C83"/>
    <w:rsid w:val="00413B28"/>
    <w:rsid w:val="00463DB9"/>
    <w:rsid w:val="004D5819"/>
    <w:rsid w:val="004F4FA5"/>
    <w:rsid w:val="00501A1B"/>
    <w:rsid w:val="00513292"/>
    <w:rsid w:val="005B50EA"/>
    <w:rsid w:val="005D567B"/>
    <w:rsid w:val="006321BC"/>
    <w:rsid w:val="006F69A8"/>
    <w:rsid w:val="00715BF1"/>
    <w:rsid w:val="0080285A"/>
    <w:rsid w:val="0088681E"/>
    <w:rsid w:val="008C0928"/>
    <w:rsid w:val="008D38B2"/>
    <w:rsid w:val="008E0D6C"/>
    <w:rsid w:val="00911E02"/>
    <w:rsid w:val="009417E6"/>
    <w:rsid w:val="00A30256"/>
    <w:rsid w:val="00A556C6"/>
    <w:rsid w:val="00A56327"/>
    <w:rsid w:val="00AC0329"/>
    <w:rsid w:val="00B3593F"/>
    <w:rsid w:val="00B64E65"/>
    <w:rsid w:val="00BF22CC"/>
    <w:rsid w:val="00C07DCA"/>
    <w:rsid w:val="00C4774E"/>
    <w:rsid w:val="00C6484A"/>
    <w:rsid w:val="00CA7AFF"/>
    <w:rsid w:val="00CE5647"/>
    <w:rsid w:val="00CF0D20"/>
    <w:rsid w:val="00EC15DE"/>
    <w:rsid w:val="00EE0C26"/>
    <w:rsid w:val="00EF6BE5"/>
    <w:rsid w:val="00FE1871"/>
    <w:rsid w:val="1D521750"/>
    <w:rsid w:val="1DBE63F7"/>
    <w:rsid w:val="22FC4D4B"/>
    <w:rsid w:val="2EFB4602"/>
    <w:rsid w:val="7B5A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90F9CF"/>
  <w15:docId w15:val="{872FCB70-C702-4407-B9D6-06DC8C316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next w:val="a0"/>
    <w:link w:val="10"/>
    <w:uiPriority w:val="9"/>
    <w:qFormat/>
    <w:pPr>
      <w:jc w:val="center"/>
      <w:outlineLvl w:val="0"/>
    </w:pPr>
    <w:rPr>
      <w:rFonts w:asciiTheme="minorHAnsi" w:eastAsia="方正小标宋_GBK" w:hAnsiTheme="minorHAnsi" w:cstheme="minorBidi"/>
      <w:bCs/>
      <w:color w:val="000000" w:themeColor="text1"/>
      <w:kern w:val="44"/>
      <w:sz w:val="44"/>
      <w:szCs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">
    <w:name w:val="Body Text First Indent 2"/>
    <w:basedOn w:val="a4"/>
    <w:link w:val="20"/>
    <w:uiPriority w:val="99"/>
    <w:unhideWhenUsed/>
    <w:pPr>
      <w:ind w:firstLineChars="200" w:firstLine="420"/>
    </w:pPr>
  </w:style>
  <w:style w:type="paragraph" w:styleId="a4">
    <w:name w:val="Body Text Indent"/>
    <w:basedOn w:val="a"/>
    <w:link w:val="a5"/>
    <w:uiPriority w:val="99"/>
    <w:semiHidden/>
    <w:unhideWhenUsed/>
    <w:pPr>
      <w:spacing w:after="120"/>
      <w:ind w:leftChars="200" w:left="420"/>
    </w:pPr>
  </w:style>
  <w:style w:type="paragraph" w:styleId="a0">
    <w:name w:val="No Spacing"/>
    <w:uiPriority w:val="1"/>
    <w:qFormat/>
    <w:pPr>
      <w:widowControl w:val="0"/>
      <w:kinsoku w:val="0"/>
      <w:adjustRightInd w:val="0"/>
      <w:snapToGrid w:val="0"/>
      <w:spacing w:line="560" w:lineRule="exact"/>
      <w:jc w:val="both"/>
    </w:pPr>
    <w:rPr>
      <w:rFonts w:ascii="仿宋" w:eastAsia="仿宋_GB2312" w:hAnsi="仿宋"/>
      <w:bCs/>
      <w:kern w:val="44"/>
      <w:sz w:val="32"/>
      <w:szCs w:val="44"/>
    </w:rPr>
  </w:style>
  <w:style w:type="paragraph" w:styleId="a6">
    <w:name w:val="footer"/>
    <w:basedOn w:val="a"/>
    <w:link w:val="a7"/>
    <w:uiPriority w:val="99"/>
    <w:unhideWhenUsed/>
    <w:qFormat/>
    <w:pPr>
      <w:widowControl/>
      <w:tabs>
        <w:tab w:val="center" w:pos="4153"/>
        <w:tab w:val="right" w:pos="8306"/>
      </w:tabs>
      <w:jc w:val="left"/>
    </w:pPr>
    <w:rPr>
      <w:rFonts w:asciiTheme="minorHAnsi" w:eastAsia="仿宋_GB2312" w:hAnsiTheme="minorHAnsi" w:cstheme="minorBidi"/>
      <w:color w:val="000000" w:themeColor="text1"/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widowControl/>
      <w:tabs>
        <w:tab w:val="center" w:pos="4153"/>
        <w:tab w:val="right" w:pos="8306"/>
      </w:tabs>
      <w:jc w:val="center"/>
    </w:pPr>
    <w:rPr>
      <w:rFonts w:asciiTheme="minorHAnsi" w:eastAsia="仿宋_GB2312" w:hAnsiTheme="minorHAnsi" w:cstheme="minorBidi"/>
      <w:color w:val="000000" w:themeColor="text1"/>
      <w:sz w:val="18"/>
      <w:szCs w:val="18"/>
    </w:rPr>
  </w:style>
  <w:style w:type="paragraph" w:styleId="aa">
    <w:name w:val="Normal (Web)"/>
    <w:basedOn w:val="a"/>
    <w:uiPriority w:val="99"/>
    <w:semiHidden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b">
    <w:name w:val="Title"/>
    <w:next w:val="a0"/>
    <w:link w:val="ac"/>
    <w:uiPriority w:val="10"/>
    <w:qFormat/>
    <w:pPr>
      <w:widowControl w:val="0"/>
      <w:adjustRightInd w:val="0"/>
      <w:snapToGrid w:val="0"/>
      <w:spacing w:line="560" w:lineRule="exact"/>
      <w:jc w:val="both"/>
      <w:outlineLvl w:val="0"/>
    </w:pPr>
    <w:rPr>
      <w:rFonts w:asciiTheme="majorHAnsi" w:eastAsia="黑体" w:hAnsiTheme="majorHAnsi" w:cstheme="majorBidi"/>
      <w:bCs/>
      <w:color w:val="000000" w:themeColor="text1"/>
      <w:kern w:val="2"/>
      <w:sz w:val="32"/>
      <w:szCs w:val="32"/>
    </w:rPr>
  </w:style>
  <w:style w:type="table" w:styleId="ad">
    <w:name w:val="Table Grid"/>
    <w:basedOn w:val="a2"/>
    <w:qFormat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1"/>
    <w:link w:val="1"/>
    <w:uiPriority w:val="9"/>
    <w:qFormat/>
    <w:rPr>
      <w:rFonts w:eastAsia="方正小标宋_GBK"/>
      <w:bCs/>
      <w:color w:val="000000" w:themeColor="text1"/>
      <w:kern w:val="44"/>
      <w:sz w:val="44"/>
      <w:szCs w:val="44"/>
    </w:rPr>
  </w:style>
  <w:style w:type="character" w:customStyle="1" w:styleId="ac">
    <w:name w:val="标题 字符"/>
    <w:basedOn w:val="a1"/>
    <w:link w:val="ab"/>
    <w:uiPriority w:val="10"/>
    <w:qFormat/>
    <w:rPr>
      <w:rFonts w:asciiTheme="majorHAnsi" w:eastAsia="黑体" w:hAnsiTheme="majorHAnsi" w:cstheme="majorBidi"/>
      <w:bCs/>
      <w:color w:val="000000" w:themeColor="text1"/>
      <w:sz w:val="32"/>
      <w:szCs w:val="32"/>
    </w:rPr>
  </w:style>
  <w:style w:type="character" w:customStyle="1" w:styleId="a9">
    <w:name w:val="页眉 字符"/>
    <w:basedOn w:val="a1"/>
    <w:link w:val="a8"/>
    <w:uiPriority w:val="99"/>
    <w:qFormat/>
    <w:rPr>
      <w:rFonts w:eastAsia="仿宋_GB2312"/>
      <w:color w:val="000000" w:themeColor="text1"/>
      <w:sz w:val="18"/>
      <w:szCs w:val="18"/>
    </w:rPr>
  </w:style>
  <w:style w:type="character" w:customStyle="1" w:styleId="a7">
    <w:name w:val="页脚 字符"/>
    <w:basedOn w:val="a1"/>
    <w:link w:val="a6"/>
    <w:uiPriority w:val="99"/>
    <w:rPr>
      <w:rFonts w:eastAsia="仿宋_GB2312"/>
      <w:color w:val="000000" w:themeColor="text1"/>
      <w:sz w:val="18"/>
      <w:szCs w:val="18"/>
    </w:rPr>
  </w:style>
  <w:style w:type="character" w:customStyle="1" w:styleId="a5">
    <w:name w:val="正文文本缩进 字符"/>
    <w:basedOn w:val="a1"/>
    <w:link w:val="a4"/>
    <w:uiPriority w:val="99"/>
    <w:semiHidden/>
    <w:rPr>
      <w:rFonts w:ascii="Calibri" w:eastAsia="宋体" w:hAnsi="Calibri" w:cs="Times New Roman"/>
      <w:szCs w:val="22"/>
    </w:rPr>
  </w:style>
  <w:style w:type="character" w:customStyle="1" w:styleId="20">
    <w:name w:val="正文首行缩进 2 字符"/>
    <w:basedOn w:val="a5"/>
    <w:link w:val="2"/>
    <w:uiPriority w:val="99"/>
    <w:rPr>
      <w:rFonts w:ascii="Calibri" w:eastAsia="宋体" w:hAnsi="Calibri" w:cs="Times New Roman"/>
      <w:szCs w:val="22"/>
    </w:rPr>
  </w:style>
  <w:style w:type="paragraph" w:customStyle="1" w:styleId="cjk">
    <w:name w:val="cjk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170</Characters>
  <Application>Microsoft Office Word</Application>
  <DocSecurity>0</DocSecurity>
  <Lines>1</Lines>
  <Paragraphs>1</Paragraphs>
  <ScaleCrop>false</ScaleCrop>
  <Company>Company</Company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源 马</dc:creator>
  <cp:lastModifiedBy>User</cp:lastModifiedBy>
  <cp:revision>17</cp:revision>
  <cp:lastPrinted>2023-11-24T09:26:00Z</cp:lastPrinted>
  <dcterms:created xsi:type="dcterms:W3CDTF">2023-11-24T07:38:00Z</dcterms:created>
  <dcterms:modified xsi:type="dcterms:W3CDTF">2023-11-25T03:22:00Z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6A244D1766A041FDB6322F17DAC47BD2_12</vt:lpwstr>
  </property>
</Properties>
</file>