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color w:val="0042A4"/>
          <w:sz w:val="31"/>
          <w:szCs w:val="31"/>
        </w:rPr>
        <w:t>青岛市市政公用工程质量安全监督站关于印发青岛市公用工程施工质量标准化指引（实体篇）的通知</w:t>
      </w:r>
    </w:p>
    <w:bookmarkEnd w:id="0"/>
    <w:p>
      <w:pPr>
        <w:keepNext w:val="0"/>
        <w:keepLines w:val="0"/>
        <w:widowControl/>
        <w:suppressLineNumbers w:val="0"/>
        <w:spacing w:after="300" w:afterAutospacing="0" w:line="450" w:lineRule="atLeast"/>
        <w:jc w:val="center"/>
        <w:rPr>
          <w:color w:val="666666"/>
        </w:rPr>
      </w:pPr>
      <w:r>
        <w:rPr>
          <w:rFonts w:ascii="宋体" w:hAnsi="宋体" w:eastAsia="宋体" w:cs="宋体"/>
          <w:color w:val="666666"/>
          <w:kern w:val="0"/>
          <w:sz w:val="24"/>
          <w:szCs w:val="24"/>
          <w:lang w:val="en-US" w:eastAsia="zh-CN" w:bidi="ar"/>
        </w:rPr>
        <w:t>2023-12-29</w:t>
      </w:r>
    </w:p>
    <w:p>
      <w:pPr>
        <w:pStyle w:val="3"/>
        <w:keepNext w:val="0"/>
        <w:keepLines w:val="0"/>
        <w:widowControl/>
        <w:suppressLineNumbers w:val="0"/>
        <w:spacing w:before="0" w:beforeAutospacing="0" w:after="150" w:afterAutospacing="0" w:line="555" w:lineRule="atLeast"/>
        <w:ind w:left="0" w:right="0"/>
      </w:pPr>
      <w:r>
        <w:rPr>
          <w:rFonts w:ascii="仿宋_GB2312" w:eastAsia="仿宋_GB2312" w:cs="仿宋_GB2312"/>
          <w:sz w:val="31"/>
          <w:szCs w:val="31"/>
        </w:rPr>
        <w:t>各有关单位</w:t>
      </w:r>
      <w:r>
        <w:rPr>
          <w:rFonts w:hint="default" w:ascii="仿宋_GB2312" w:eastAsia="仿宋_GB2312" w:cs="仿宋_GB2312"/>
          <w:sz w:val="31"/>
          <w:szCs w:val="31"/>
        </w:rPr>
        <w:t>:</w:t>
      </w:r>
    </w:p>
    <w:p>
      <w:pPr>
        <w:pStyle w:val="3"/>
        <w:keepNext w:val="0"/>
        <w:keepLines w:val="0"/>
        <w:widowControl/>
        <w:suppressLineNumbers w:val="0"/>
        <w:spacing w:before="0" w:beforeAutospacing="0" w:after="150" w:afterAutospacing="0" w:line="555" w:lineRule="atLeast"/>
        <w:ind w:left="0" w:right="0" w:firstLine="645"/>
      </w:pPr>
      <w:r>
        <w:rPr>
          <w:rFonts w:hint="default" w:ascii="仿宋_GB2312" w:eastAsia="仿宋_GB2312" w:cs="仿宋_GB2312"/>
          <w:sz w:val="31"/>
          <w:szCs w:val="31"/>
        </w:rPr>
        <w:t>为进一步加强我市公用工程质量标准化管理，规范实体质量控制，提升公用工程质量过程管理的标准化、规范化水平，依据相关规范标准，结合我市实际，编制了《青岛市公用工程施工质量标准化指引（实体篇）》，现予以印发，请遵照执行。</w:t>
      </w:r>
    </w:p>
    <w:p>
      <w:pPr>
        <w:pStyle w:val="3"/>
        <w:keepNext w:val="0"/>
        <w:keepLines w:val="0"/>
        <w:widowControl/>
        <w:suppressLineNumbers w:val="0"/>
        <w:spacing w:before="0" w:beforeAutospacing="0" w:after="150" w:afterAutospacing="0" w:line="555" w:lineRule="atLeast"/>
        <w:ind w:left="0" w:right="0" w:firstLine="645"/>
      </w:pPr>
    </w:p>
    <w:p>
      <w:pPr>
        <w:pStyle w:val="3"/>
        <w:keepNext w:val="0"/>
        <w:keepLines w:val="0"/>
        <w:widowControl/>
        <w:suppressLineNumbers w:val="0"/>
        <w:spacing w:before="0" w:beforeAutospacing="0" w:after="150" w:afterAutospacing="0" w:line="555" w:lineRule="atLeast"/>
        <w:ind w:left="0" w:right="0" w:firstLine="630"/>
      </w:pPr>
      <w:r>
        <w:rPr>
          <w:rFonts w:hint="default" w:ascii="仿宋_GB2312" w:eastAsia="仿宋_GB2312" w:cs="仿宋_GB2312"/>
          <w:sz w:val="31"/>
          <w:szCs w:val="31"/>
        </w:rPr>
        <w:t>附件：</w:t>
      </w:r>
      <w:r>
        <w:rPr>
          <w:sz w:val="24"/>
          <w:szCs w:val="24"/>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eastAsia="仿宋_GB2312" w:cs="仿宋_GB2312"/>
          <w:color w:val="0066CC"/>
          <w:sz w:val="31"/>
          <w:szCs w:val="31"/>
          <w:u w:val="none"/>
        </w:rPr>
        <w:fldChar w:fldCharType="begin"/>
      </w:r>
      <w:r>
        <w:rPr>
          <w:rFonts w:hint="default" w:ascii="仿宋_GB2312" w:eastAsia="仿宋_GB2312" w:cs="仿宋_GB2312"/>
          <w:color w:val="0066CC"/>
          <w:sz w:val="31"/>
          <w:szCs w:val="31"/>
          <w:u w:val="none"/>
        </w:rPr>
        <w:instrText xml:space="preserve"> HYPERLINK "http://sjw.qingdao.gov.cn/cxjsj23/cxjsj131/202312/P020231229609338944893.pdf" \o "青岛市公用工程施工质量标准化指引（实体篇）.pdf" </w:instrText>
      </w:r>
      <w:r>
        <w:rPr>
          <w:rFonts w:hint="default" w:ascii="仿宋_GB2312" w:eastAsia="仿宋_GB2312" w:cs="仿宋_GB2312"/>
          <w:color w:val="0066CC"/>
          <w:sz w:val="31"/>
          <w:szCs w:val="31"/>
          <w:u w:val="none"/>
        </w:rPr>
        <w:fldChar w:fldCharType="separate"/>
      </w:r>
      <w:r>
        <w:rPr>
          <w:rStyle w:val="6"/>
          <w:rFonts w:hint="default" w:ascii="仿宋_GB2312" w:eastAsia="仿宋_GB2312" w:cs="仿宋_GB2312"/>
          <w:color w:val="0066CC"/>
          <w:sz w:val="31"/>
          <w:szCs w:val="31"/>
          <w:u w:val="none"/>
        </w:rPr>
        <w:t>青岛市公用工程施工质量标准化指引（实体篇）.pdf</w:t>
      </w:r>
      <w:r>
        <w:rPr>
          <w:rFonts w:hint="default" w:ascii="仿宋_GB2312" w:eastAsia="仿宋_GB2312" w:cs="仿宋_GB2312"/>
          <w:color w:val="0066CC"/>
          <w:sz w:val="31"/>
          <w:szCs w:val="31"/>
          <w:u w:val="none"/>
        </w:rPr>
        <w:fldChar w:fldCharType="end"/>
      </w:r>
    </w:p>
    <w:p>
      <w:pPr>
        <w:pStyle w:val="3"/>
        <w:keepNext w:val="0"/>
        <w:keepLines w:val="0"/>
        <w:widowControl/>
        <w:suppressLineNumbers w:val="0"/>
        <w:spacing w:before="0" w:beforeAutospacing="0" w:after="150" w:afterAutospacing="0" w:line="555" w:lineRule="atLeast"/>
        <w:ind w:left="0" w:right="0" w:firstLine="645"/>
      </w:pPr>
    </w:p>
    <w:p>
      <w:pPr>
        <w:pStyle w:val="3"/>
        <w:keepNext w:val="0"/>
        <w:keepLines w:val="0"/>
        <w:widowControl/>
        <w:suppressLineNumbers w:val="0"/>
        <w:spacing w:before="0" w:beforeAutospacing="0" w:after="150" w:afterAutospacing="0" w:line="555" w:lineRule="atLeast"/>
        <w:ind w:left="0" w:right="0" w:firstLine="3195"/>
      </w:pPr>
      <w:r>
        <w:rPr>
          <w:rFonts w:hint="default" w:ascii="仿宋_GB2312" w:eastAsia="仿宋_GB2312" w:cs="仿宋_GB2312"/>
          <w:sz w:val="31"/>
          <w:szCs w:val="31"/>
        </w:rPr>
        <w:t>                                                            青岛市市政公用工程质量安全监督站</w:t>
      </w:r>
    </w:p>
    <w:p>
      <w:pPr>
        <w:pStyle w:val="3"/>
        <w:keepNext w:val="0"/>
        <w:keepLines w:val="0"/>
        <w:widowControl/>
        <w:suppressLineNumbers w:val="0"/>
        <w:spacing w:before="0" w:beforeAutospacing="0" w:after="150" w:afterAutospacing="0" w:line="555" w:lineRule="atLeast"/>
        <w:ind w:left="0" w:right="0" w:firstLine="4800"/>
      </w:pPr>
      <w:r>
        <w:rPr>
          <w:rFonts w:hint="default" w:ascii="仿宋_GB2312" w:eastAsia="仿宋_GB2312" w:cs="仿宋_GB2312"/>
          <w:sz w:val="31"/>
          <w:szCs w:val="31"/>
        </w:rPr>
        <w:t>                                             </w:t>
      </w:r>
      <w:r>
        <w:rPr>
          <w:rFonts w:hint="eastAsia" w:ascii="仿宋_GB2312" w:eastAsia="仿宋_GB2312" w:cs="仿宋_GB2312"/>
          <w:sz w:val="31"/>
          <w:szCs w:val="31"/>
          <w:lang w:val="en-US" w:eastAsia="zh-CN"/>
        </w:rPr>
        <w:t xml:space="preserve">                  </w:t>
      </w:r>
      <w:r>
        <w:rPr>
          <w:rFonts w:hint="default" w:ascii="仿宋_GB2312" w:eastAsia="仿宋_GB2312" w:cs="仿宋_GB2312"/>
          <w:sz w:val="31"/>
          <w:szCs w:val="31"/>
        </w:rPr>
        <w:t>2023年12月29日</w:t>
      </w:r>
    </w:p>
    <w:p>
      <w:pPr>
        <w:pStyle w:val="3"/>
        <w:keepNext w:val="0"/>
        <w:keepLines w:val="0"/>
        <w:widowControl/>
        <w:suppressLineNumbers w:val="0"/>
        <w:spacing w:before="0" w:beforeAutospacing="0" w:after="150" w:afterAutospacing="0"/>
        <w:ind w:left="0" w:right="0"/>
      </w:pPr>
    </w:p>
    <w:p/>
    <w:sectPr>
      <w:pgSz w:w="11906" w:h="16838"/>
      <w:pgMar w:top="1440" w:right="1576"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Helvetica">
    <w:panose1 w:val="020B0504020202030204"/>
    <w:charset w:val="00"/>
    <w:family w:val="auto"/>
    <w:pitch w:val="default"/>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2FDE2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2024-01-03T01:34:36Z</dcterms:created>
  <dc:creator>Administrator</dc:creator>
  <cp:lastModifiedBy>刘卫东</cp:lastModifiedBy>
  <dcterms:modified xsi:type="dcterms:W3CDTF">2024-01-03T01:35:35Z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17F45D8C6D4D40D8A2CF872E27D09BC6_12</vt:lpwstr>
  </property>
</Properties>
</file>