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eastAsia="zh-CN"/>
        </w:rPr>
        <w:t>附件</w:t>
      </w:r>
    </w:p>
    <w:p>
      <w:pPr>
        <w:jc w:val="both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eastAsia="zh-CN"/>
        </w:rPr>
      </w:pP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 xml:space="preserve"> </w:t>
      </w:r>
      <w:r>
        <w:rPr>
          <w:rFonts w:hint="eastAsia"/>
          <w:b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/>
          <w:b/>
          <w:sz w:val="36"/>
          <w:szCs w:val="36"/>
          <w:u w:val="single"/>
        </w:rPr>
        <w:t xml:space="preserve">      </w:t>
      </w:r>
      <w:bookmarkStart w:id="0" w:name="_GoBack"/>
      <w:r>
        <w:rPr>
          <w:rFonts w:hint="eastAsia" w:eastAsia="宋体" w:cs="Times New Roman"/>
          <w:b/>
          <w:sz w:val="36"/>
          <w:szCs w:val="36"/>
          <w:lang w:eastAsia="zh-CN"/>
        </w:rPr>
        <w:t>实体首段质量节点验收记录表</w:t>
      </w:r>
      <w:bookmarkEnd w:id="0"/>
    </w:p>
    <w:tbl>
      <w:tblPr>
        <w:tblStyle w:val="2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038"/>
        <w:gridCol w:w="1980"/>
        <w:gridCol w:w="1467"/>
        <w:gridCol w:w="1600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30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建设单位</w:t>
            </w:r>
          </w:p>
        </w:tc>
        <w:tc>
          <w:tcPr>
            <w:tcW w:w="34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施工单位</w:t>
            </w:r>
          </w:p>
        </w:tc>
        <w:tc>
          <w:tcPr>
            <w:tcW w:w="30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46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监理单位</w:t>
            </w:r>
          </w:p>
        </w:tc>
        <w:tc>
          <w:tcPr>
            <w:tcW w:w="348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验收部位</w:t>
            </w:r>
          </w:p>
        </w:tc>
        <w:tc>
          <w:tcPr>
            <w:tcW w:w="796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验收内容</w:t>
            </w:r>
          </w:p>
        </w:tc>
        <w:tc>
          <w:tcPr>
            <w:tcW w:w="7967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4" w:hRule="atLeast"/>
        </w:trPr>
        <w:tc>
          <w:tcPr>
            <w:tcW w:w="12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验收意见</w:t>
            </w:r>
          </w:p>
        </w:tc>
        <w:tc>
          <w:tcPr>
            <w:tcW w:w="7967" w:type="dxa"/>
            <w:gridSpan w:val="5"/>
            <w:noWrap w:val="0"/>
            <w:vAlign w:val="center"/>
          </w:tcPr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ind w:right="480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right="482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签字</w:t>
            </w:r>
            <w:r>
              <w:rPr>
                <w:rFonts w:hint="eastAsia"/>
                <w:sz w:val="24"/>
              </w:rPr>
              <w:t>：                  日期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3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建设单位代表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总监理工程师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30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施工单位项目经理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设计单位项目技术负责人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30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eastAsia="zh-CN"/>
              </w:rPr>
            </w:pPr>
            <w:r>
              <w:rPr>
                <w:rFonts w:hint="default"/>
                <w:sz w:val="24"/>
                <w:lang w:eastAsia="zh-CN"/>
              </w:rPr>
              <w:t>第三方检测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06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其他单位</w:t>
            </w:r>
          </w:p>
        </w:tc>
        <w:tc>
          <w:tcPr>
            <w:tcW w:w="18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ascii="楷体_GB2312" w:hAnsi="Calibri" w:eastAsia="楷体_GB2312"/>
          <w:kern w:val="2"/>
          <w:sz w:val="18"/>
          <w:szCs w:val="18"/>
          <w:lang w:val="en-US" w:eastAsia="zh-CN" w:bidi="ar-SA"/>
        </w:rPr>
      </w:pPr>
    </w:p>
    <w:p>
      <w:pPr>
        <w:numPr>
          <w:ilvl w:val="0"/>
          <w:numId w:val="0"/>
        </w:numPr>
        <w:ind w:firstLine="360" w:firstLineChars="200"/>
        <w:jc w:val="left"/>
        <w:rPr>
          <w:rFonts w:hint="eastAsia" w:ascii="楷体_GB2312" w:eastAsia="楷体_GB2312"/>
          <w:sz w:val="18"/>
          <w:szCs w:val="18"/>
        </w:rPr>
      </w:pPr>
      <w:r>
        <w:rPr>
          <w:rFonts w:hint="eastAsia" w:ascii="楷体_GB2312" w:eastAsia="楷体_GB2312"/>
          <w:sz w:val="18"/>
          <w:szCs w:val="18"/>
          <w:lang w:val="en-US" w:eastAsia="zh-CN"/>
        </w:rPr>
        <w:t>1.</w:t>
      </w:r>
      <w:r>
        <w:rPr>
          <w:rFonts w:hint="eastAsia" w:ascii="楷体_GB2312" w:eastAsia="楷体_GB2312"/>
          <w:sz w:val="18"/>
          <w:szCs w:val="18"/>
        </w:rPr>
        <w:t>此表为通用表格，</w:t>
      </w:r>
      <w:r>
        <w:rPr>
          <w:rFonts w:hint="eastAsia" w:ascii="楷体_GB2312" w:eastAsia="楷体_GB2312"/>
          <w:sz w:val="18"/>
          <w:szCs w:val="18"/>
          <w:lang w:eastAsia="zh-CN"/>
        </w:rPr>
        <w:t>验收部位明确具体验收位置，验收内容应包含通知中相关要求内容及验收结论，验收意见应手填，填写是否通过验收及后续施工建议，不通过的项目应明确具体存在的质量问题。</w:t>
      </w:r>
    </w:p>
    <w:p>
      <w:pPr>
        <w:numPr>
          <w:ilvl w:val="0"/>
          <w:numId w:val="0"/>
        </w:numPr>
        <w:ind w:firstLine="360" w:firstLineChars="200"/>
      </w:pPr>
      <w:r>
        <w:rPr>
          <w:rFonts w:hint="eastAsia" w:ascii="楷体_GB2312" w:hAnsi="Calibri" w:eastAsia="楷体_GB2312"/>
          <w:kern w:val="2"/>
          <w:sz w:val="18"/>
          <w:szCs w:val="18"/>
          <w:lang w:val="en-US" w:eastAsia="zh-CN" w:bidi="ar-SA"/>
        </w:rPr>
        <w:t>2.</w:t>
      </w:r>
      <w:r>
        <w:rPr>
          <w:rFonts w:hint="eastAsia" w:ascii="楷体_GB2312" w:eastAsia="楷体_GB2312"/>
          <w:kern w:val="2"/>
          <w:sz w:val="18"/>
          <w:szCs w:val="18"/>
          <w:lang w:val="en-US" w:eastAsia="zh-CN" w:bidi="ar-SA"/>
        </w:rPr>
        <w:t>验收</w:t>
      </w:r>
      <w:r>
        <w:rPr>
          <w:rFonts w:hint="eastAsia" w:ascii="楷体_GB2312" w:eastAsia="楷体_GB2312"/>
          <w:sz w:val="18"/>
          <w:szCs w:val="18"/>
          <w:lang w:eastAsia="zh-CN"/>
        </w:rPr>
        <w:t>涉及的混凝土抗压强度、钢筋保</w:t>
      </w:r>
      <w:r>
        <w:rPr>
          <w:rFonts w:hint="eastAsia" w:ascii="楷体_GB2312" w:eastAsia="楷体_GB2312" w:cs="Times New Roman"/>
          <w:sz w:val="18"/>
          <w:szCs w:val="18"/>
          <w:lang w:eastAsia="zh-CN"/>
        </w:rPr>
        <w:t>护层厚度、背后空洞扫描、无损检测等</w:t>
      </w:r>
      <w:r>
        <w:rPr>
          <w:rFonts w:hint="eastAsia" w:ascii="楷体_GB2312" w:eastAsia="楷体_GB2312"/>
          <w:sz w:val="18"/>
          <w:szCs w:val="18"/>
          <w:lang w:eastAsia="zh-CN"/>
        </w:rPr>
        <w:t>相关内容，需出具正式检测报告，并作为此表附件，由施工、监理单位分别存档备查。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wZWQxOWNlNDk1M2UyNTc1NjIxZTE0NmYyYzk1ZGYifQ=="/>
  </w:docVars>
  <w:rsids>
    <w:rsidRoot w:val="1AB06FED"/>
    <w:rsid w:val="1AB0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2024-04-02T01:27:00Z</dcterms:created>
  <dc:creator>zhuxin</dc:creator>
  <cp:lastModifiedBy>zhuxin</cp:lastModifiedBy>
  <dcterms:modified xsi:type="dcterms:W3CDTF">2024-04-02T01:28:33Z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E806248C8CAE4C79A67201A7FEC48941_11</vt:lpwstr>
  </property>
</Properties>
</file>